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9BD" w:rsidRPr="0054276C" w:rsidRDefault="004C29BD" w:rsidP="004C29BD">
      <w:pPr>
        <w:pStyle w:val="a3"/>
        <w:ind w:right="-108"/>
        <w:rPr>
          <w:b w:val="0"/>
          <w:bCs/>
          <w:spacing w:val="0"/>
          <w:sz w:val="28"/>
          <w:szCs w:val="28"/>
        </w:rPr>
      </w:pPr>
      <w:r w:rsidRPr="0054276C">
        <w:rPr>
          <w:b w:val="0"/>
          <w:bCs/>
          <w:spacing w:val="0"/>
          <w:sz w:val="28"/>
          <w:szCs w:val="28"/>
        </w:rPr>
        <w:t xml:space="preserve">ОБЛАСТНОЕ ГОСУДАРСТВЕННОЕ  БЮДЖЕТНОЕ </w:t>
      </w:r>
    </w:p>
    <w:p w:rsidR="004C29BD" w:rsidRPr="0054276C" w:rsidRDefault="004C29BD" w:rsidP="004C29BD">
      <w:pPr>
        <w:pStyle w:val="a3"/>
        <w:ind w:right="-108"/>
        <w:rPr>
          <w:b w:val="0"/>
          <w:bCs/>
          <w:spacing w:val="0"/>
          <w:sz w:val="28"/>
          <w:szCs w:val="28"/>
        </w:rPr>
      </w:pPr>
      <w:r w:rsidRPr="0054276C">
        <w:rPr>
          <w:b w:val="0"/>
          <w:bCs/>
          <w:spacing w:val="0"/>
          <w:sz w:val="28"/>
          <w:szCs w:val="28"/>
        </w:rPr>
        <w:t xml:space="preserve">ПРОФЕССИОНАЛЬНОЕ ОБРАЗОВАТЕЛЬНОЕ  УЧРЕЖДЕНИЕ </w:t>
      </w:r>
    </w:p>
    <w:p w:rsidR="004C29BD" w:rsidRPr="0054276C" w:rsidRDefault="004C29BD" w:rsidP="004C29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76C">
        <w:rPr>
          <w:rFonts w:ascii="Times New Roman" w:hAnsi="Times New Roman" w:cs="Times New Roman"/>
          <w:b/>
          <w:sz w:val="28"/>
          <w:szCs w:val="28"/>
        </w:rPr>
        <w:t xml:space="preserve"> «СМОЛЕНСКИЙ АВТОТРАНСПОРТНЫЙ КОЛЛЕДЖ</w:t>
      </w:r>
    </w:p>
    <w:p w:rsidR="004C29BD" w:rsidRPr="0054276C" w:rsidRDefault="004C29BD" w:rsidP="004C29B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276C">
        <w:rPr>
          <w:rFonts w:ascii="Times New Roman" w:hAnsi="Times New Roman" w:cs="Times New Roman"/>
          <w:b/>
          <w:sz w:val="28"/>
          <w:szCs w:val="28"/>
        </w:rPr>
        <w:t xml:space="preserve">имени Е.Г. </w:t>
      </w:r>
      <w:proofErr w:type="spellStart"/>
      <w:r w:rsidRPr="0054276C">
        <w:rPr>
          <w:rFonts w:ascii="Times New Roman" w:hAnsi="Times New Roman" w:cs="Times New Roman"/>
          <w:b/>
          <w:sz w:val="28"/>
          <w:szCs w:val="28"/>
        </w:rPr>
        <w:t>Трубицына</w:t>
      </w:r>
      <w:proofErr w:type="spellEnd"/>
      <w:r w:rsidRPr="0054276C">
        <w:rPr>
          <w:rFonts w:ascii="Times New Roman" w:hAnsi="Times New Roman" w:cs="Times New Roman"/>
          <w:b/>
          <w:sz w:val="28"/>
          <w:szCs w:val="28"/>
        </w:rPr>
        <w:t>»</w:t>
      </w:r>
    </w:p>
    <w:p w:rsidR="004C29BD" w:rsidRPr="0054276C" w:rsidRDefault="004C29BD" w:rsidP="004C29BD">
      <w:pPr>
        <w:pBdr>
          <w:bottom w:val="single" w:sz="8" w:space="1" w:color="auto"/>
        </w:pBd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76C">
        <w:rPr>
          <w:rFonts w:ascii="Times New Roman" w:hAnsi="Times New Roman" w:cs="Times New Roman"/>
          <w:sz w:val="24"/>
          <w:szCs w:val="24"/>
        </w:rPr>
        <w:t>УТВЕРЖДАЮ</w:t>
      </w: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76C">
        <w:rPr>
          <w:rFonts w:ascii="Times New Roman" w:hAnsi="Times New Roman" w:cs="Times New Roman"/>
          <w:sz w:val="24"/>
          <w:szCs w:val="24"/>
        </w:rPr>
        <w:t>Зам. директора по УВР</w:t>
      </w: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7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_______________ М.К. Ященко</w:t>
      </w: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27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«_____»_____________ 20</w:t>
      </w:r>
      <w:r w:rsidR="00BD532E">
        <w:rPr>
          <w:rFonts w:ascii="Times New Roman" w:hAnsi="Times New Roman" w:cs="Times New Roman"/>
          <w:sz w:val="24"/>
          <w:szCs w:val="24"/>
        </w:rPr>
        <w:t>21</w:t>
      </w:r>
      <w:r w:rsidRPr="0054276C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276C">
        <w:rPr>
          <w:rFonts w:ascii="Times New Roman" w:hAnsi="Times New Roman" w:cs="Times New Roman"/>
          <w:b/>
          <w:sz w:val="32"/>
          <w:szCs w:val="32"/>
        </w:rPr>
        <w:t xml:space="preserve">КОМПЛЕКС ПРАКТИЧЕСКИХ РАБОТ </w:t>
      </w:r>
    </w:p>
    <w:p w:rsidR="004C29BD" w:rsidRPr="0054276C" w:rsidRDefault="004C29BD" w:rsidP="004C29BD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4276C">
        <w:rPr>
          <w:rFonts w:ascii="Times New Roman" w:hAnsi="Times New Roman" w:cs="Times New Roman"/>
          <w:b/>
          <w:sz w:val="32"/>
          <w:szCs w:val="32"/>
        </w:rPr>
        <w:t>ПО ДИСЦИПЛИНЕ</w:t>
      </w:r>
    </w:p>
    <w:p w:rsidR="004C29BD" w:rsidRPr="00742041" w:rsidRDefault="00742041" w:rsidP="004C29BD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742041">
        <w:rPr>
          <w:rFonts w:ascii="Times New Roman" w:hAnsi="Times New Roman" w:cs="Times New Roman"/>
          <w:sz w:val="36"/>
          <w:szCs w:val="36"/>
        </w:rPr>
        <w:t>Инженерная графика</w:t>
      </w:r>
    </w:p>
    <w:p w:rsidR="004F2EBB" w:rsidRPr="004F2EBB" w:rsidRDefault="004C29BD" w:rsidP="004F2EBB">
      <w:pPr>
        <w:pStyle w:val="2"/>
        <w:spacing w:before="0" w:beforeAutospacing="0" w:after="0" w:afterAutospacing="0"/>
        <w:jc w:val="center"/>
        <w:rPr>
          <w:b w:val="0"/>
          <w:sz w:val="24"/>
          <w:szCs w:val="24"/>
        </w:rPr>
      </w:pPr>
      <w:r w:rsidRPr="004F2EBB">
        <w:rPr>
          <w:b w:val="0"/>
          <w:sz w:val="24"/>
          <w:szCs w:val="24"/>
        </w:rPr>
        <w:t>для специальности 23.02.0</w:t>
      </w:r>
      <w:r w:rsidR="004F2EBB" w:rsidRPr="004F2EBB">
        <w:rPr>
          <w:b w:val="0"/>
          <w:sz w:val="24"/>
          <w:szCs w:val="24"/>
        </w:rPr>
        <w:t>4Техническая эксплуатация подъемно-транспортных, строительных, дорожных машин и оборудования</w:t>
      </w:r>
    </w:p>
    <w:p w:rsidR="004F2EBB" w:rsidRDefault="004F2EBB" w:rsidP="004C29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F2EBB" w:rsidRDefault="004F2EBB" w:rsidP="004C29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4C29BD" w:rsidRPr="0054276C" w:rsidRDefault="004C29BD" w:rsidP="004C29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27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Разработала преподаватель </w:t>
      </w:r>
      <w:r w:rsidR="00742041">
        <w:rPr>
          <w:rFonts w:ascii="Times New Roman" w:hAnsi="Times New Roman" w:cs="Times New Roman"/>
          <w:sz w:val="24"/>
          <w:szCs w:val="24"/>
        </w:rPr>
        <w:t>Масько Т.А.</w:t>
      </w: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54276C">
        <w:rPr>
          <w:rFonts w:ascii="Times New Roman" w:hAnsi="Times New Roman" w:cs="Times New Roman"/>
          <w:sz w:val="24"/>
          <w:szCs w:val="24"/>
        </w:rPr>
        <w:t>Рассмотрен</w:t>
      </w:r>
      <w:proofErr w:type="gramEnd"/>
      <w:r w:rsidRPr="0054276C">
        <w:rPr>
          <w:rFonts w:ascii="Times New Roman" w:hAnsi="Times New Roman" w:cs="Times New Roman"/>
          <w:sz w:val="24"/>
          <w:szCs w:val="24"/>
        </w:rPr>
        <w:t xml:space="preserve"> на заседании предметной (цикловой) комиссии  общетехнических дисциплин  </w:t>
      </w: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276C">
        <w:rPr>
          <w:rFonts w:ascii="Times New Roman" w:hAnsi="Times New Roman" w:cs="Times New Roman"/>
          <w:sz w:val="24"/>
          <w:szCs w:val="24"/>
        </w:rPr>
        <w:t>Протокол №________ от «_____» ________________________ 20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54276C">
        <w:rPr>
          <w:rFonts w:ascii="Times New Roman" w:hAnsi="Times New Roman" w:cs="Times New Roman"/>
          <w:sz w:val="24"/>
          <w:szCs w:val="24"/>
        </w:rPr>
        <w:t xml:space="preserve">  года </w:t>
      </w: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276C">
        <w:rPr>
          <w:rFonts w:ascii="Times New Roman" w:hAnsi="Times New Roman" w:cs="Times New Roman"/>
          <w:sz w:val="24"/>
          <w:szCs w:val="24"/>
        </w:rPr>
        <w:t xml:space="preserve">Председатель предметной (цикловой) комиссии __________________/ _________________ </w:t>
      </w:r>
    </w:p>
    <w:p w:rsidR="004C29BD" w:rsidRPr="0054276C" w:rsidRDefault="004C29BD" w:rsidP="004C29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427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(подпись)</w:t>
      </w:r>
    </w:p>
    <w:p w:rsidR="004C29BD" w:rsidRPr="0054276C" w:rsidRDefault="004C29BD" w:rsidP="004C29B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C29BD" w:rsidRDefault="004C29BD" w:rsidP="004C29BD">
      <w:pPr>
        <w:shd w:val="clear" w:color="auto" w:fill="FFFFFF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A04F7" w:rsidRDefault="006A04F7"/>
    <w:p w:rsidR="00032DAE" w:rsidRDefault="00032DAE"/>
    <w:p w:rsidR="00032DAE" w:rsidRDefault="00032DAE" w:rsidP="00032DAE"/>
    <w:p w:rsidR="00032DAE" w:rsidRDefault="00A84796" w:rsidP="00032DAE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Практическое занятие </w:t>
      </w:r>
    </w:p>
    <w:p w:rsidR="00032DAE" w:rsidRDefault="00032DAE" w:rsidP="00032DAE">
      <w:pPr>
        <w:rPr>
          <w:rFonts w:ascii="Times New Roman" w:hAnsi="Times New Roman"/>
          <w:bCs/>
          <w:color w:val="000000"/>
          <w:sz w:val="32"/>
          <w:szCs w:val="32"/>
        </w:rPr>
      </w:pPr>
      <w:r w:rsidRPr="00032DAE">
        <w:rPr>
          <w:rFonts w:ascii="Times New Roman" w:hAnsi="Times New Roman"/>
          <w:bCs/>
          <w:color w:val="000000"/>
          <w:sz w:val="32"/>
          <w:szCs w:val="32"/>
        </w:rPr>
        <w:t>Выполнение титульного листа</w:t>
      </w:r>
    </w:p>
    <w:p w:rsidR="0083121A" w:rsidRPr="005732A6" w:rsidRDefault="0083121A" w:rsidP="00032DAE">
      <w:pPr>
        <w:rPr>
          <w:rFonts w:ascii="Times New Roman" w:hAnsi="Times New Roman"/>
          <w:bCs/>
          <w:color w:val="000000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Цель</w:t>
      </w:r>
      <w:proofErr w:type="gramStart"/>
      <w:r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  <w:r w:rsidR="004A251D">
        <w:rPr>
          <w:rFonts w:ascii="Times New Roman" w:hAnsi="Times New Roman"/>
          <w:bCs/>
          <w:color w:val="000000"/>
          <w:sz w:val="32"/>
          <w:szCs w:val="32"/>
        </w:rPr>
        <w:t>:</w:t>
      </w:r>
      <w:proofErr w:type="gramEnd"/>
      <w:r w:rsidR="004A251D">
        <w:rPr>
          <w:rFonts w:ascii="Times New Roman" w:hAnsi="Times New Roman"/>
          <w:bCs/>
          <w:color w:val="000000"/>
          <w:sz w:val="32"/>
          <w:szCs w:val="32"/>
        </w:rPr>
        <w:t xml:space="preserve"> ознакомить студентов с правилами выполнения стандартных </w:t>
      </w:r>
      <w:r w:rsidR="004A251D" w:rsidRPr="005732A6">
        <w:rPr>
          <w:rFonts w:ascii="Times New Roman" w:hAnsi="Times New Roman"/>
          <w:bCs/>
          <w:color w:val="000000"/>
          <w:sz w:val="32"/>
          <w:szCs w:val="32"/>
        </w:rPr>
        <w:t>шрифтов</w:t>
      </w:r>
      <w:r w:rsidR="00C12226" w:rsidRPr="005732A6">
        <w:rPr>
          <w:rFonts w:ascii="Times New Roman" w:hAnsi="Times New Roman"/>
          <w:bCs/>
          <w:color w:val="000000"/>
          <w:sz w:val="32"/>
          <w:szCs w:val="32"/>
        </w:rPr>
        <w:t>, с правилами выполнения надписей на чертежах.</w:t>
      </w:r>
    </w:p>
    <w:p w:rsidR="005732A6" w:rsidRPr="003861D8" w:rsidRDefault="005732A6" w:rsidP="005732A6">
      <w:pPr>
        <w:pStyle w:val="a5"/>
        <w:jc w:val="center"/>
        <w:rPr>
          <w:rFonts w:ascii="Times New Roman" w:hAnsi="Times New Roman"/>
          <w:i/>
          <w:sz w:val="32"/>
          <w:szCs w:val="32"/>
        </w:rPr>
      </w:pPr>
      <w:r w:rsidRPr="003861D8">
        <w:rPr>
          <w:rFonts w:ascii="Times New Roman" w:hAnsi="Times New Roman"/>
          <w:i/>
          <w:sz w:val="32"/>
          <w:szCs w:val="32"/>
        </w:rPr>
        <w:t>Ход учебного занятия</w:t>
      </w:r>
    </w:p>
    <w:p w:rsidR="005732A6" w:rsidRPr="003861D8" w:rsidRDefault="005732A6" w:rsidP="005732A6">
      <w:pPr>
        <w:pStyle w:val="a5"/>
        <w:numPr>
          <w:ilvl w:val="0"/>
          <w:numId w:val="1"/>
        </w:numPr>
        <w:rPr>
          <w:rFonts w:ascii="Times New Roman" w:hAnsi="Times New Roman"/>
          <w:i/>
          <w:sz w:val="32"/>
          <w:szCs w:val="32"/>
        </w:rPr>
      </w:pPr>
      <w:r w:rsidRPr="003861D8">
        <w:rPr>
          <w:rFonts w:ascii="Times New Roman" w:hAnsi="Times New Roman"/>
          <w:i/>
          <w:sz w:val="32"/>
          <w:szCs w:val="32"/>
        </w:rPr>
        <w:t>Изучение нового материала.</w:t>
      </w:r>
    </w:p>
    <w:p w:rsidR="005732A6" w:rsidRPr="003861D8" w:rsidRDefault="005732A6" w:rsidP="005732A6">
      <w:pPr>
        <w:pStyle w:val="a6"/>
        <w:numPr>
          <w:ilvl w:val="0"/>
          <w:numId w:val="1"/>
        </w:numPr>
        <w:rPr>
          <w:rFonts w:ascii="Times New Roman" w:hAnsi="Times New Roman"/>
          <w:i/>
          <w:color w:val="000000"/>
          <w:sz w:val="32"/>
          <w:szCs w:val="32"/>
        </w:rPr>
      </w:pPr>
      <w:r w:rsidRPr="003861D8">
        <w:rPr>
          <w:rFonts w:ascii="Times New Roman" w:hAnsi="Times New Roman"/>
          <w:i/>
          <w:color w:val="000000"/>
          <w:sz w:val="32"/>
          <w:szCs w:val="32"/>
        </w:rPr>
        <w:t>Выполнение практической работы</w:t>
      </w:r>
    </w:p>
    <w:p w:rsidR="005732A6" w:rsidRPr="003861D8" w:rsidRDefault="005732A6" w:rsidP="005732A6">
      <w:pPr>
        <w:pStyle w:val="a5"/>
        <w:numPr>
          <w:ilvl w:val="0"/>
          <w:numId w:val="1"/>
        </w:numPr>
        <w:rPr>
          <w:rFonts w:ascii="Times New Roman" w:hAnsi="Times New Roman"/>
          <w:i/>
          <w:sz w:val="32"/>
          <w:szCs w:val="32"/>
        </w:rPr>
      </w:pPr>
      <w:r w:rsidRPr="003861D8">
        <w:rPr>
          <w:rFonts w:ascii="Times New Roman" w:hAnsi="Times New Roman"/>
          <w:i/>
          <w:sz w:val="32"/>
          <w:szCs w:val="32"/>
        </w:rPr>
        <w:t>Итог урока.</w:t>
      </w:r>
    </w:p>
    <w:p w:rsidR="005732A6" w:rsidRPr="003861D8" w:rsidRDefault="005732A6" w:rsidP="005732A6">
      <w:pPr>
        <w:pStyle w:val="a5"/>
        <w:ind w:left="720"/>
        <w:rPr>
          <w:rFonts w:ascii="Times New Roman" w:hAnsi="Times New Roman"/>
          <w:b/>
          <w:i/>
          <w:sz w:val="32"/>
          <w:szCs w:val="32"/>
        </w:rPr>
      </w:pPr>
    </w:p>
    <w:p w:rsidR="005E4927" w:rsidRPr="003861D8" w:rsidRDefault="005E4927" w:rsidP="005732A6">
      <w:pPr>
        <w:pStyle w:val="4"/>
        <w:shd w:val="clear" w:color="auto" w:fill="auto"/>
        <w:spacing w:before="0" w:line="227" w:lineRule="exact"/>
        <w:ind w:left="160" w:right="20" w:firstLine="160"/>
        <w:rPr>
          <w:i/>
          <w:sz w:val="32"/>
          <w:szCs w:val="32"/>
        </w:rPr>
      </w:pPr>
    </w:p>
    <w:p w:rsidR="005E4927" w:rsidRPr="003861D8" w:rsidRDefault="005E4927" w:rsidP="005E4927">
      <w:pPr>
        <w:pStyle w:val="a6"/>
        <w:rPr>
          <w:rFonts w:ascii="Times New Roman" w:hAnsi="Times New Roman"/>
          <w:i/>
          <w:color w:val="000000"/>
          <w:sz w:val="32"/>
          <w:szCs w:val="32"/>
        </w:rPr>
      </w:pPr>
      <w:r w:rsidRPr="003861D8">
        <w:rPr>
          <w:rFonts w:ascii="Times New Roman" w:hAnsi="Times New Roman"/>
          <w:i/>
          <w:color w:val="000000"/>
          <w:sz w:val="32"/>
          <w:szCs w:val="32"/>
        </w:rPr>
        <w:t>Выполнение практической работы</w:t>
      </w:r>
    </w:p>
    <w:p w:rsidR="005E4927" w:rsidRPr="003861D8" w:rsidRDefault="005E4927" w:rsidP="005E4927">
      <w:pPr>
        <w:rPr>
          <w:rFonts w:ascii="Times New Roman" w:hAnsi="Times New Roman"/>
          <w:bCs/>
          <w:i/>
          <w:color w:val="000000"/>
          <w:sz w:val="32"/>
          <w:szCs w:val="32"/>
        </w:rPr>
      </w:pPr>
      <w:r w:rsidRPr="003861D8">
        <w:rPr>
          <w:rFonts w:ascii="Times New Roman" w:hAnsi="Times New Roman"/>
          <w:bCs/>
          <w:i/>
          <w:color w:val="000000"/>
          <w:sz w:val="32"/>
          <w:szCs w:val="32"/>
        </w:rPr>
        <w:t>Выполнение титульного листа</w:t>
      </w:r>
    </w:p>
    <w:p w:rsidR="003861D8" w:rsidRPr="003861D8" w:rsidRDefault="003861D8" w:rsidP="003861D8">
      <w:pPr>
        <w:ind w:firstLine="851"/>
        <w:rPr>
          <w:b/>
          <w:i/>
          <w:sz w:val="32"/>
          <w:szCs w:val="32"/>
        </w:rPr>
      </w:pPr>
      <w:r w:rsidRPr="003861D8">
        <w:rPr>
          <w:b/>
          <w:i/>
          <w:sz w:val="32"/>
          <w:szCs w:val="32"/>
        </w:rPr>
        <w:t>Содержание работы и порядок её выполнения: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r w:rsidRPr="003861D8">
        <w:rPr>
          <w:i/>
          <w:sz w:val="32"/>
          <w:szCs w:val="32"/>
        </w:rPr>
        <w:t>Выполнить на формате А3 (297х420) рамку и основную надпись по ГОСТ размерами (185х55)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r w:rsidRPr="003861D8">
        <w:rPr>
          <w:i/>
          <w:sz w:val="32"/>
          <w:szCs w:val="32"/>
        </w:rPr>
        <w:t>На левой части формата в масштабе 1:1 вычертить линии чертежа по заданию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r w:rsidRPr="003861D8">
        <w:rPr>
          <w:i/>
          <w:sz w:val="32"/>
          <w:szCs w:val="32"/>
        </w:rPr>
        <w:t>а) В правой части формата написать чертёжным шрифтом №10, шрифт прописной и строчный;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r w:rsidRPr="003861D8">
        <w:rPr>
          <w:i/>
          <w:sz w:val="32"/>
          <w:szCs w:val="32"/>
        </w:rPr>
        <w:t>б) Чертёжным шрифтом №7 прописным написать: «Чертёж – язык техники»;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r w:rsidRPr="003861D8">
        <w:rPr>
          <w:i/>
          <w:sz w:val="32"/>
          <w:szCs w:val="32"/>
        </w:rPr>
        <w:t>в) Чертёжным шрифтом строчным №7 написать «Всегда учиться, всё знать! Чем больше знаешь, тем сильнее станешь»;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r w:rsidRPr="003861D8">
        <w:rPr>
          <w:i/>
          <w:sz w:val="32"/>
          <w:szCs w:val="32"/>
        </w:rPr>
        <w:t>г) чертёжным шрифтом № 5 строчным написать «С самого начала своей работы приучите себя к строгой последовательности в пополнении знаний».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r w:rsidRPr="003861D8">
        <w:rPr>
          <w:i/>
          <w:sz w:val="32"/>
          <w:szCs w:val="32"/>
        </w:rPr>
        <w:t>Оформите основную надпись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</w:p>
    <w:p w:rsidR="003861D8" w:rsidRPr="003861D8" w:rsidRDefault="003861D8" w:rsidP="003861D8">
      <w:pPr>
        <w:ind w:firstLine="851"/>
        <w:rPr>
          <w:b/>
          <w:i/>
          <w:sz w:val="32"/>
          <w:szCs w:val="32"/>
        </w:rPr>
      </w:pPr>
      <w:r w:rsidRPr="003861D8">
        <w:rPr>
          <w:b/>
          <w:i/>
          <w:sz w:val="32"/>
          <w:szCs w:val="32"/>
        </w:rPr>
        <w:t>Контрольные вопросы при допуске к работе: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r w:rsidRPr="003861D8">
        <w:rPr>
          <w:i/>
          <w:sz w:val="32"/>
          <w:szCs w:val="32"/>
        </w:rPr>
        <w:t>Назовите размеры форматов чертежей?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r w:rsidRPr="003861D8">
        <w:rPr>
          <w:i/>
          <w:sz w:val="32"/>
          <w:szCs w:val="32"/>
        </w:rPr>
        <w:t>Для чего применяется на чертежах основная контурная линия, штриховая, штрихпунктирная, тонкая, сплошная?</w:t>
      </w:r>
    </w:p>
    <w:p w:rsidR="003861D8" w:rsidRPr="003861D8" w:rsidRDefault="003861D8" w:rsidP="003861D8">
      <w:pPr>
        <w:ind w:firstLine="851"/>
        <w:rPr>
          <w:i/>
          <w:sz w:val="32"/>
          <w:szCs w:val="32"/>
        </w:rPr>
      </w:pPr>
      <w:proofErr w:type="gramStart"/>
      <w:r w:rsidRPr="003861D8">
        <w:rPr>
          <w:i/>
          <w:sz w:val="32"/>
          <w:szCs w:val="32"/>
        </w:rPr>
        <w:t>Назовите номера чертежного шрифта и что соответствует</w:t>
      </w:r>
      <w:proofErr w:type="gramEnd"/>
      <w:r w:rsidRPr="003861D8">
        <w:rPr>
          <w:i/>
          <w:sz w:val="32"/>
          <w:szCs w:val="32"/>
        </w:rPr>
        <w:t xml:space="preserve"> номеру шрифта?</w:t>
      </w:r>
    </w:p>
    <w:p w:rsidR="003861D8" w:rsidRPr="003861D8" w:rsidRDefault="003861D8" w:rsidP="005E4927">
      <w:pPr>
        <w:pStyle w:val="a6"/>
        <w:rPr>
          <w:rFonts w:ascii="Times New Roman" w:hAnsi="Times New Roman"/>
          <w:i/>
          <w:color w:val="000000"/>
          <w:sz w:val="32"/>
          <w:szCs w:val="32"/>
        </w:rPr>
      </w:pPr>
    </w:p>
    <w:p w:rsidR="005E4927" w:rsidRPr="003861D8" w:rsidRDefault="005E4927" w:rsidP="005E4927">
      <w:pPr>
        <w:pStyle w:val="a6"/>
        <w:rPr>
          <w:rFonts w:ascii="Times New Roman" w:hAnsi="Times New Roman"/>
          <w:i/>
          <w:color w:val="000000"/>
          <w:sz w:val="32"/>
          <w:szCs w:val="32"/>
        </w:rPr>
      </w:pPr>
    </w:p>
    <w:p w:rsidR="005E4927" w:rsidRPr="003861D8" w:rsidRDefault="005E4927" w:rsidP="005E4927">
      <w:pPr>
        <w:pStyle w:val="a6"/>
        <w:rPr>
          <w:rFonts w:ascii="Times New Roman" w:hAnsi="Times New Roman"/>
          <w:i/>
          <w:color w:val="000000"/>
          <w:sz w:val="32"/>
          <w:szCs w:val="32"/>
        </w:rPr>
      </w:pPr>
    </w:p>
    <w:p w:rsidR="005E4927" w:rsidRPr="003861D8" w:rsidRDefault="005E4927" w:rsidP="005E4927">
      <w:pPr>
        <w:pStyle w:val="a6"/>
        <w:rPr>
          <w:rFonts w:ascii="Times New Roman" w:hAnsi="Times New Roman"/>
          <w:i/>
          <w:color w:val="000000"/>
          <w:sz w:val="32"/>
          <w:szCs w:val="32"/>
        </w:rPr>
      </w:pPr>
    </w:p>
    <w:p w:rsidR="005E4927" w:rsidRPr="003861D8" w:rsidRDefault="005E4927" w:rsidP="005E4927">
      <w:pPr>
        <w:pStyle w:val="a6"/>
        <w:rPr>
          <w:rFonts w:ascii="Times New Roman" w:hAnsi="Times New Roman"/>
          <w:i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3861D8" w:rsidRDefault="003861D8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3861D8" w:rsidRDefault="003861D8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3861D8" w:rsidRDefault="003861D8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3861D8" w:rsidRDefault="003861D8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3861D8" w:rsidRDefault="003861D8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3861D8" w:rsidRDefault="003861D8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3861D8" w:rsidRDefault="003861D8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E15105" w:rsidRDefault="00E15105" w:rsidP="00E15105"/>
    <w:p w:rsidR="00E15105" w:rsidRDefault="00A84796" w:rsidP="00E15105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lastRenderedPageBreak/>
        <w:t xml:space="preserve">Практическое занятие </w:t>
      </w:r>
    </w:p>
    <w:p w:rsidR="00E15105" w:rsidRDefault="00E15105" w:rsidP="00E15105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Приемы вычерчивания контура деталей с применением различных геометрических построений. Деление окружности на равные части.</w:t>
      </w:r>
    </w:p>
    <w:p w:rsidR="00E15105" w:rsidRDefault="00E15105" w:rsidP="00E15105">
      <w:pPr>
        <w:rPr>
          <w:rFonts w:ascii="Times New Roman" w:hAnsi="Times New Roman"/>
          <w:bCs/>
          <w:color w:val="000000"/>
          <w:sz w:val="32"/>
          <w:szCs w:val="32"/>
        </w:rPr>
      </w:pPr>
    </w:p>
    <w:p w:rsidR="00E15105" w:rsidRDefault="00E15105" w:rsidP="00E15105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Цель</w:t>
      </w:r>
      <w:proofErr w:type="gramStart"/>
      <w:r>
        <w:rPr>
          <w:rFonts w:ascii="Times New Roman" w:hAnsi="Times New Roman"/>
          <w:bCs/>
          <w:color w:val="000000"/>
          <w:sz w:val="32"/>
          <w:szCs w:val="32"/>
        </w:rPr>
        <w:t xml:space="preserve"> :</w:t>
      </w:r>
      <w:proofErr w:type="gramEnd"/>
      <w:r>
        <w:rPr>
          <w:rFonts w:ascii="Times New Roman" w:hAnsi="Times New Roman"/>
          <w:bCs/>
          <w:color w:val="000000"/>
          <w:sz w:val="32"/>
          <w:szCs w:val="32"/>
        </w:rPr>
        <w:t xml:space="preserve"> ознакомить студентов с правилами </w:t>
      </w:r>
      <w:r>
        <w:rPr>
          <w:rFonts w:ascii="Times New Roman" w:hAnsi="Times New Roman"/>
          <w:color w:val="000000"/>
          <w:sz w:val="32"/>
          <w:szCs w:val="32"/>
        </w:rPr>
        <w:t>вычерчивания контура деталей с применением различных геометрических построений.</w:t>
      </w:r>
    </w:p>
    <w:p w:rsidR="00E15105" w:rsidRPr="005732A6" w:rsidRDefault="00E15105" w:rsidP="00E15105">
      <w:pPr>
        <w:pStyle w:val="a5"/>
        <w:jc w:val="center"/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Ход учебного занятия</w:t>
      </w:r>
    </w:p>
    <w:p w:rsidR="00E15105" w:rsidRPr="005732A6" w:rsidRDefault="00E15105" w:rsidP="00E15105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Изучение нового материала.</w:t>
      </w:r>
    </w:p>
    <w:p w:rsidR="00E15105" w:rsidRPr="005732A6" w:rsidRDefault="00E15105" w:rsidP="00E15105">
      <w:pPr>
        <w:pStyle w:val="a6"/>
        <w:numPr>
          <w:ilvl w:val="0"/>
          <w:numId w:val="4"/>
        </w:numPr>
        <w:rPr>
          <w:rFonts w:ascii="Times New Roman" w:hAnsi="Times New Roman"/>
          <w:color w:val="000000"/>
          <w:sz w:val="32"/>
          <w:szCs w:val="32"/>
        </w:rPr>
      </w:pPr>
      <w:r w:rsidRPr="005732A6">
        <w:rPr>
          <w:rFonts w:ascii="Times New Roman" w:hAnsi="Times New Roman"/>
          <w:color w:val="000000"/>
          <w:sz w:val="32"/>
          <w:szCs w:val="32"/>
        </w:rPr>
        <w:t>Выполнение практической работы</w:t>
      </w:r>
    </w:p>
    <w:p w:rsidR="00E15105" w:rsidRDefault="00E15105" w:rsidP="00E15105">
      <w:pPr>
        <w:pStyle w:val="a5"/>
        <w:numPr>
          <w:ilvl w:val="0"/>
          <w:numId w:val="4"/>
        </w:numPr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Итог урока.</w:t>
      </w:r>
    </w:p>
    <w:p w:rsidR="00E15105" w:rsidRDefault="00E15105" w:rsidP="00E15105">
      <w:pPr>
        <w:pStyle w:val="a5"/>
        <w:ind w:left="720"/>
        <w:rPr>
          <w:rFonts w:ascii="Times New Roman" w:hAnsi="Times New Roman"/>
          <w:b/>
          <w:sz w:val="32"/>
          <w:szCs w:val="32"/>
        </w:rPr>
      </w:pPr>
    </w:p>
    <w:p w:rsidR="00E15105" w:rsidRDefault="00E15105" w:rsidP="00E15105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BE3687">
        <w:rPr>
          <w:rFonts w:ascii="Times New Roman" w:hAnsi="Times New Roman"/>
          <w:color w:val="000000"/>
          <w:sz w:val="32"/>
          <w:szCs w:val="32"/>
        </w:rPr>
        <w:t>Теоретическая часть</w:t>
      </w:r>
    </w:p>
    <w:p w:rsidR="003861D8" w:rsidRPr="0044294D" w:rsidRDefault="003861D8" w:rsidP="003861D8">
      <w:pPr>
        <w:ind w:firstLine="851"/>
        <w:rPr>
          <w:b/>
          <w:sz w:val="32"/>
          <w:szCs w:val="32"/>
        </w:rPr>
      </w:pPr>
      <w:r w:rsidRPr="0044294D">
        <w:rPr>
          <w:b/>
          <w:sz w:val="32"/>
          <w:szCs w:val="32"/>
        </w:rPr>
        <w:t>Содержание работы и порядок её выполнения:</w:t>
      </w:r>
    </w:p>
    <w:p w:rsidR="003861D8" w:rsidRPr="0044294D" w:rsidRDefault="003861D8" w:rsidP="003861D8">
      <w:pPr>
        <w:ind w:firstLine="851"/>
        <w:rPr>
          <w:sz w:val="32"/>
          <w:szCs w:val="32"/>
        </w:rPr>
      </w:pPr>
      <w:r w:rsidRPr="0044294D">
        <w:rPr>
          <w:sz w:val="32"/>
          <w:szCs w:val="32"/>
        </w:rPr>
        <w:t>Вычертить на формате А3 контуры технических деталей.</w:t>
      </w:r>
    </w:p>
    <w:p w:rsidR="003861D8" w:rsidRPr="0044294D" w:rsidRDefault="003861D8" w:rsidP="003861D8">
      <w:pPr>
        <w:ind w:firstLine="851"/>
        <w:rPr>
          <w:sz w:val="32"/>
          <w:szCs w:val="32"/>
        </w:rPr>
      </w:pPr>
      <w:r w:rsidRPr="0044294D">
        <w:rPr>
          <w:sz w:val="32"/>
          <w:szCs w:val="32"/>
        </w:rPr>
        <w:t>Задачник С.К.Боголюбов (стр.21-35)</w:t>
      </w:r>
    </w:p>
    <w:p w:rsidR="003861D8" w:rsidRPr="0044294D" w:rsidRDefault="003861D8" w:rsidP="003861D8">
      <w:pPr>
        <w:ind w:firstLine="851"/>
        <w:rPr>
          <w:sz w:val="32"/>
          <w:szCs w:val="32"/>
        </w:rPr>
      </w:pPr>
      <w:r w:rsidRPr="0044294D">
        <w:rPr>
          <w:sz w:val="32"/>
          <w:szCs w:val="32"/>
        </w:rPr>
        <w:t>Алгоритм выполнения:</w:t>
      </w:r>
    </w:p>
    <w:p w:rsidR="003861D8" w:rsidRPr="0044294D" w:rsidRDefault="003861D8" w:rsidP="003861D8">
      <w:pPr>
        <w:ind w:firstLine="851"/>
        <w:rPr>
          <w:sz w:val="32"/>
          <w:szCs w:val="32"/>
        </w:rPr>
      </w:pPr>
      <w:r w:rsidRPr="0044294D">
        <w:rPr>
          <w:sz w:val="32"/>
          <w:szCs w:val="32"/>
        </w:rPr>
        <w:t>На формате А3(297х420) выполнить рамку и основную надпись размером 185х55</w:t>
      </w:r>
    </w:p>
    <w:p w:rsidR="003861D8" w:rsidRPr="0044294D" w:rsidRDefault="003861D8" w:rsidP="003861D8">
      <w:pPr>
        <w:ind w:firstLine="851"/>
        <w:rPr>
          <w:sz w:val="32"/>
          <w:szCs w:val="32"/>
        </w:rPr>
      </w:pPr>
      <w:r w:rsidRPr="0044294D">
        <w:rPr>
          <w:sz w:val="32"/>
          <w:szCs w:val="32"/>
        </w:rPr>
        <w:t xml:space="preserve">Поделить лист пополам в левой части формата вычертить в масштабе 1:1 контур технической детали по вариантам с построением сопряжений </w:t>
      </w:r>
    </w:p>
    <w:p w:rsidR="003861D8" w:rsidRPr="0044294D" w:rsidRDefault="003861D8" w:rsidP="003861D8">
      <w:pPr>
        <w:ind w:firstLine="851"/>
        <w:rPr>
          <w:sz w:val="32"/>
          <w:szCs w:val="32"/>
        </w:rPr>
      </w:pPr>
      <w:r w:rsidRPr="0044294D">
        <w:rPr>
          <w:sz w:val="32"/>
          <w:szCs w:val="32"/>
        </w:rPr>
        <w:t xml:space="preserve">В правой части формата вычертить контур технической детали с делением окружности на равные части в масштабе 1:1 </w:t>
      </w:r>
    </w:p>
    <w:p w:rsidR="003861D8" w:rsidRPr="0044294D" w:rsidRDefault="003861D8" w:rsidP="003861D8">
      <w:pPr>
        <w:ind w:firstLine="851"/>
        <w:rPr>
          <w:sz w:val="32"/>
          <w:szCs w:val="32"/>
        </w:rPr>
      </w:pPr>
      <w:r w:rsidRPr="0044294D">
        <w:rPr>
          <w:sz w:val="32"/>
          <w:szCs w:val="32"/>
        </w:rPr>
        <w:t>Нанесите размеры на чертёж, применяя ГОСТ 2.307-68</w:t>
      </w:r>
    </w:p>
    <w:p w:rsidR="003861D8" w:rsidRPr="0044294D" w:rsidRDefault="003861D8" w:rsidP="003861D8">
      <w:pPr>
        <w:ind w:firstLine="851"/>
        <w:rPr>
          <w:sz w:val="32"/>
          <w:szCs w:val="32"/>
        </w:rPr>
      </w:pPr>
      <w:r w:rsidRPr="0044294D">
        <w:rPr>
          <w:sz w:val="32"/>
          <w:szCs w:val="32"/>
        </w:rPr>
        <w:t>Оформление основной надписи</w:t>
      </w:r>
    </w:p>
    <w:p w:rsidR="003861D8" w:rsidRPr="0044294D" w:rsidRDefault="003861D8" w:rsidP="003861D8">
      <w:pPr>
        <w:ind w:firstLine="851"/>
        <w:rPr>
          <w:sz w:val="32"/>
          <w:szCs w:val="32"/>
        </w:rPr>
      </w:pPr>
      <w:r w:rsidRPr="0044294D">
        <w:rPr>
          <w:sz w:val="32"/>
          <w:szCs w:val="32"/>
        </w:rPr>
        <w:t>Обводка чертежей</w:t>
      </w:r>
    </w:p>
    <w:p w:rsidR="003861D8" w:rsidRDefault="003861D8" w:rsidP="003861D8">
      <w:pPr>
        <w:pStyle w:val="a5"/>
        <w:rPr>
          <w:noProof/>
          <w:lang w:eastAsia="ru-RU"/>
        </w:rPr>
      </w:pPr>
    </w:p>
    <w:p w:rsidR="003861D8" w:rsidRDefault="003861D8" w:rsidP="003861D8">
      <w:pPr>
        <w:pStyle w:val="a5"/>
        <w:rPr>
          <w:highlight w:val="lightGray"/>
        </w:rPr>
      </w:pPr>
    </w:p>
    <w:p w:rsidR="003861D8" w:rsidRDefault="003861D8" w:rsidP="003861D8">
      <w:pPr>
        <w:jc w:val="center"/>
        <w:rPr>
          <w:b/>
          <w:bCs/>
          <w:color w:val="000000"/>
          <w:sz w:val="28"/>
          <w:szCs w:val="28"/>
          <w:shd w:val="clear" w:color="auto" w:fill="FFFFFF"/>
        </w:rPr>
      </w:pPr>
      <w:r w:rsidRPr="00F64CAB">
        <w:rPr>
          <w:b/>
          <w:bCs/>
          <w:color w:val="000000"/>
          <w:sz w:val="28"/>
          <w:szCs w:val="28"/>
          <w:shd w:val="clear" w:color="auto" w:fill="FFFFFF"/>
        </w:rPr>
        <w:t>Варианты заданий для графической работы: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601484" cy="6400800"/>
            <wp:effectExtent l="19050" t="0" r="8616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889" t="9699" r="8438" b="11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84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68921" cy="725502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213" t="8897" r="11322" b="11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462" cy="726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17922" cy="6495738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221" t="9371" r="8330" b="11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1296" cy="650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20000" cy="860234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709" t="7948" r="11330" b="123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0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1D8" w:rsidRDefault="003861D8" w:rsidP="00E15105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D551AB" w:rsidRPr="00D551AB" w:rsidRDefault="00D551AB" w:rsidP="00D551AB">
      <w:pPr>
        <w:rPr>
          <w:rFonts w:ascii="Times New Roman" w:hAnsi="Times New Roman"/>
          <w:color w:val="000000"/>
          <w:sz w:val="32"/>
          <w:szCs w:val="32"/>
        </w:rPr>
      </w:pPr>
      <w:r w:rsidRPr="00D551AB">
        <w:rPr>
          <w:rFonts w:ascii="Times New Roman" w:hAnsi="Times New Roman"/>
          <w:color w:val="000000"/>
          <w:sz w:val="32"/>
          <w:szCs w:val="32"/>
        </w:rPr>
        <w:lastRenderedPageBreak/>
        <w:t xml:space="preserve">Практическое занятие </w:t>
      </w:r>
    </w:p>
    <w:p w:rsidR="00D551AB" w:rsidRPr="00D551AB" w:rsidRDefault="00D551AB" w:rsidP="00D551AB">
      <w:pPr>
        <w:rPr>
          <w:sz w:val="32"/>
          <w:szCs w:val="32"/>
        </w:rPr>
      </w:pPr>
      <w:r w:rsidRPr="00D551AB">
        <w:rPr>
          <w:sz w:val="32"/>
          <w:szCs w:val="32"/>
        </w:rPr>
        <w:t xml:space="preserve">Тема </w:t>
      </w:r>
      <w:r w:rsidR="000D474B">
        <w:rPr>
          <w:color w:val="000000"/>
          <w:sz w:val="32"/>
          <w:szCs w:val="32"/>
        </w:rPr>
        <w:t>Выполнение комплексного чертежа</w:t>
      </w:r>
      <w:r w:rsidRPr="00D551AB">
        <w:rPr>
          <w:color w:val="000000"/>
          <w:sz w:val="32"/>
          <w:szCs w:val="32"/>
        </w:rPr>
        <w:t xml:space="preserve"> моделей</w:t>
      </w:r>
      <w:r w:rsidR="000D474B">
        <w:rPr>
          <w:color w:val="000000"/>
          <w:sz w:val="32"/>
          <w:szCs w:val="32"/>
        </w:rPr>
        <w:t>. Чтение чертежей моделей.</w:t>
      </w:r>
    </w:p>
    <w:p w:rsidR="00D551AB" w:rsidRDefault="00D551AB" w:rsidP="00D551AB">
      <w:pPr>
        <w:rPr>
          <w:rFonts w:ascii="Times New Roman" w:hAnsi="Times New Roman"/>
          <w:bCs/>
          <w:color w:val="000000"/>
          <w:sz w:val="32"/>
          <w:szCs w:val="32"/>
        </w:rPr>
      </w:pPr>
    </w:p>
    <w:p w:rsidR="00D551AB" w:rsidRPr="00D551AB" w:rsidRDefault="00D551AB" w:rsidP="00D551AB">
      <w:pPr>
        <w:pStyle w:val="aa"/>
        <w:tabs>
          <w:tab w:val="clear" w:pos="720"/>
        </w:tabs>
        <w:spacing w:before="0" w:beforeAutospacing="0" w:after="0" w:afterAutospacing="0"/>
        <w:ind w:left="0" w:firstLine="851"/>
        <w:rPr>
          <w:color w:val="000000"/>
          <w:sz w:val="32"/>
          <w:szCs w:val="32"/>
        </w:rPr>
      </w:pPr>
      <w:r w:rsidRPr="00D551AB">
        <w:rPr>
          <w:bCs/>
          <w:color w:val="000000"/>
          <w:sz w:val="32"/>
          <w:szCs w:val="32"/>
        </w:rPr>
        <w:t xml:space="preserve">Цель : </w:t>
      </w:r>
      <w:r w:rsidRPr="00D551AB">
        <w:rPr>
          <w:color w:val="000000"/>
          <w:sz w:val="32"/>
          <w:szCs w:val="32"/>
        </w:rPr>
        <w:t>Развивать пространственного мышления, научиться правильно изображать трехмерные формы на чертеже, научиться понимать, а следовательно, и читать чертеж, выполненный в ортогональных проекциях.</w:t>
      </w:r>
    </w:p>
    <w:p w:rsidR="00D551AB" w:rsidRDefault="00D551AB" w:rsidP="00D551AB">
      <w:pPr>
        <w:rPr>
          <w:rFonts w:ascii="Times New Roman" w:hAnsi="Times New Roman"/>
          <w:color w:val="000000"/>
          <w:sz w:val="32"/>
          <w:szCs w:val="32"/>
        </w:rPr>
      </w:pPr>
    </w:p>
    <w:p w:rsidR="00D551AB" w:rsidRPr="005732A6" w:rsidRDefault="00D551AB" w:rsidP="00D551AB">
      <w:pPr>
        <w:pStyle w:val="a5"/>
        <w:jc w:val="center"/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Ход учебного занятия</w:t>
      </w:r>
    </w:p>
    <w:p w:rsidR="00D551AB" w:rsidRPr="005732A6" w:rsidRDefault="00D551AB" w:rsidP="00D551AB">
      <w:pPr>
        <w:pStyle w:val="a5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Изучение нового материала.</w:t>
      </w:r>
    </w:p>
    <w:p w:rsidR="00D551AB" w:rsidRPr="005732A6" w:rsidRDefault="00D551AB" w:rsidP="00D551AB">
      <w:pPr>
        <w:pStyle w:val="a6"/>
        <w:numPr>
          <w:ilvl w:val="0"/>
          <w:numId w:val="5"/>
        </w:numPr>
        <w:rPr>
          <w:rFonts w:ascii="Times New Roman" w:hAnsi="Times New Roman"/>
          <w:color w:val="000000"/>
          <w:sz w:val="32"/>
          <w:szCs w:val="32"/>
        </w:rPr>
      </w:pPr>
      <w:r w:rsidRPr="005732A6">
        <w:rPr>
          <w:rFonts w:ascii="Times New Roman" w:hAnsi="Times New Roman"/>
          <w:color w:val="000000"/>
          <w:sz w:val="32"/>
          <w:szCs w:val="32"/>
        </w:rPr>
        <w:t>Выполнение практической работы</w:t>
      </w:r>
    </w:p>
    <w:p w:rsidR="00D551AB" w:rsidRDefault="00D551AB" w:rsidP="00D551AB">
      <w:pPr>
        <w:pStyle w:val="a5"/>
        <w:numPr>
          <w:ilvl w:val="0"/>
          <w:numId w:val="5"/>
        </w:numPr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Итог урока.</w:t>
      </w:r>
    </w:p>
    <w:p w:rsidR="00D551AB" w:rsidRDefault="00D551AB" w:rsidP="00D551AB">
      <w:pPr>
        <w:pStyle w:val="a5"/>
        <w:ind w:left="720"/>
        <w:rPr>
          <w:rFonts w:ascii="Times New Roman" w:hAnsi="Times New Roman"/>
          <w:sz w:val="32"/>
          <w:szCs w:val="32"/>
        </w:rPr>
      </w:pPr>
    </w:p>
    <w:p w:rsidR="00D551AB" w:rsidRPr="00D551AB" w:rsidRDefault="00D551AB" w:rsidP="00D551AB">
      <w:pPr>
        <w:pStyle w:val="aa"/>
        <w:tabs>
          <w:tab w:val="clear" w:pos="720"/>
        </w:tabs>
        <w:spacing w:before="0" w:beforeAutospacing="0" w:after="0" w:afterAutospacing="0"/>
        <w:ind w:firstLine="0"/>
        <w:rPr>
          <w:color w:val="000000"/>
          <w:sz w:val="32"/>
          <w:szCs w:val="32"/>
        </w:rPr>
      </w:pPr>
      <w:r w:rsidRPr="00D551AB">
        <w:rPr>
          <w:bCs/>
          <w:color w:val="000000"/>
          <w:sz w:val="32"/>
          <w:szCs w:val="32"/>
        </w:rPr>
        <w:t>Задание:</w:t>
      </w:r>
      <w:r w:rsidRPr="00D551AB">
        <w:rPr>
          <w:rStyle w:val="apple-converted-space"/>
          <w:color w:val="000000"/>
          <w:sz w:val="32"/>
          <w:szCs w:val="32"/>
        </w:rPr>
        <w:t> </w:t>
      </w:r>
      <w:r w:rsidRPr="00D551AB">
        <w:rPr>
          <w:color w:val="000000"/>
          <w:sz w:val="32"/>
          <w:szCs w:val="32"/>
        </w:rPr>
        <w:t>Построить три вида детали .Задание выполнить на формате А3 (297 х 420), в масштабе 1:1. Заполнить основную надпись.</w:t>
      </w:r>
    </w:p>
    <w:p w:rsidR="00D551AB" w:rsidRPr="00D551AB" w:rsidRDefault="00D551AB" w:rsidP="00D551AB">
      <w:pPr>
        <w:ind w:left="360"/>
        <w:jc w:val="center"/>
        <w:rPr>
          <w:b/>
          <w:sz w:val="28"/>
          <w:szCs w:val="28"/>
        </w:rPr>
      </w:pPr>
      <w:r w:rsidRPr="00D551AB">
        <w:rPr>
          <w:sz w:val="32"/>
          <w:szCs w:val="32"/>
        </w:rPr>
        <w:t>Необходимые чертежные инструменты и принадлежности (приобретаются студентом): ватман формата А3, карандаши, карандашный ластик, циркуль, линейка, угольники, транспортир, заточка для карандашей.</w:t>
      </w:r>
      <w:r w:rsidRPr="00D551AB">
        <w:rPr>
          <w:sz w:val="28"/>
          <w:szCs w:val="28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842317" cy="6784586"/>
            <wp:effectExtent l="19050" t="0" r="0" b="0"/>
            <wp:docPr id="14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9657" t="9018" r="11742" b="125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2301" cy="679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20000" cy="8626733"/>
            <wp:effectExtent l="19050" t="0" r="0" b="0"/>
            <wp:docPr id="1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698" t="9325" r="9933" b="12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2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15532" cy="4140219"/>
            <wp:effectExtent l="19050" t="0" r="0" b="0"/>
            <wp:docPr id="17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9884" t="6421" r="11052" b="55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532" cy="4140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1AB" w:rsidRDefault="00D551AB" w:rsidP="00D551AB">
      <w:pPr>
        <w:pStyle w:val="a5"/>
        <w:ind w:left="720"/>
        <w:rPr>
          <w:rFonts w:ascii="Times New Roman" w:hAnsi="Times New Roman"/>
          <w:sz w:val="32"/>
          <w:szCs w:val="32"/>
        </w:rPr>
      </w:pPr>
    </w:p>
    <w:p w:rsidR="003861D8" w:rsidRDefault="003861D8" w:rsidP="00E15105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E15105" w:rsidRDefault="00E15105" w:rsidP="00E15105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E15105" w:rsidRDefault="00E15105" w:rsidP="00E15105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E15105" w:rsidRDefault="00E15105" w:rsidP="00E15105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E15105" w:rsidRPr="005732A6" w:rsidRDefault="00E15105" w:rsidP="00E15105">
      <w:pPr>
        <w:pStyle w:val="a5"/>
        <w:ind w:left="720"/>
        <w:rPr>
          <w:rFonts w:ascii="Times New Roman" w:hAnsi="Times New Roman"/>
          <w:sz w:val="32"/>
          <w:szCs w:val="32"/>
        </w:rPr>
      </w:pPr>
    </w:p>
    <w:p w:rsidR="00E15105" w:rsidRDefault="00E15105" w:rsidP="00E15105">
      <w:pPr>
        <w:rPr>
          <w:rFonts w:ascii="Times New Roman" w:hAnsi="Times New Roman"/>
          <w:color w:val="000000"/>
          <w:sz w:val="32"/>
          <w:szCs w:val="32"/>
        </w:rPr>
      </w:pPr>
    </w:p>
    <w:p w:rsidR="00E15105" w:rsidRDefault="00E15105" w:rsidP="00E15105">
      <w:pPr>
        <w:rPr>
          <w:rFonts w:ascii="Times New Roman" w:hAnsi="Times New Roman"/>
          <w:color w:val="000000"/>
          <w:sz w:val="32"/>
          <w:szCs w:val="32"/>
        </w:rPr>
      </w:pPr>
    </w:p>
    <w:p w:rsidR="005E4927" w:rsidRDefault="005E4927" w:rsidP="005E492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732A6" w:rsidRDefault="005732A6" w:rsidP="005732A6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5732A6" w:rsidRPr="005732A6" w:rsidRDefault="005732A6" w:rsidP="005732A6">
      <w:pPr>
        <w:pStyle w:val="a5"/>
        <w:ind w:left="720"/>
        <w:rPr>
          <w:rFonts w:ascii="Times New Roman" w:hAnsi="Times New Roman"/>
          <w:b/>
          <w:sz w:val="32"/>
          <w:szCs w:val="32"/>
        </w:rPr>
      </w:pPr>
    </w:p>
    <w:p w:rsidR="005732A6" w:rsidRDefault="005732A6" w:rsidP="00032DAE">
      <w:pPr>
        <w:rPr>
          <w:rFonts w:ascii="Times New Roman" w:hAnsi="Times New Roman"/>
          <w:color w:val="000000"/>
          <w:sz w:val="32"/>
          <w:szCs w:val="32"/>
        </w:rPr>
      </w:pPr>
    </w:p>
    <w:p w:rsidR="00AA06B1" w:rsidRDefault="00AA06B1" w:rsidP="00032DAE">
      <w:pPr>
        <w:rPr>
          <w:rFonts w:ascii="Times New Roman" w:hAnsi="Times New Roman"/>
          <w:color w:val="000000"/>
          <w:sz w:val="32"/>
          <w:szCs w:val="32"/>
        </w:rPr>
      </w:pPr>
    </w:p>
    <w:p w:rsidR="00AA06B1" w:rsidRDefault="00AA06B1" w:rsidP="00032DAE">
      <w:pPr>
        <w:rPr>
          <w:rFonts w:ascii="Times New Roman" w:hAnsi="Times New Roman"/>
          <w:color w:val="000000"/>
          <w:sz w:val="32"/>
          <w:szCs w:val="32"/>
        </w:rPr>
      </w:pPr>
    </w:p>
    <w:p w:rsidR="00AA06B1" w:rsidRDefault="00AA06B1" w:rsidP="00032DAE">
      <w:pPr>
        <w:rPr>
          <w:rFonts w:ascii="Times New Roman" w:hAnsi="Times New Roman"/>
          <w:color w:val="000000"/>
          <w:sz w:val="32"/>
          <w:szCs w:val="32"/>
        </w:rPr>
      </w:pPr>
    </w:p>
    <w:p w:rsidR="00AA06B1" w:rsidRDefault="00AA06B1" w:rsidP="00032DAE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lastRenderedPageBreak/>
        <w:t>Практическое  занятие</w:t>
      </w:r>
    </w:p>
    <w:p w:rsidR="00AA06B1" w:rsidRDefault="00623020" w:rsidP="00032DAE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Тема: Проецирование моделей</w:t>
      </w:r>
    </w:p>
    <w:p w:rsidR="00623020" w:rsidRPr="005732A6" w:rsidRDefault="00623020" w:rsidP="00623020">
      <w:pPr>
        <w:pStyle w:val="a5"/>
        <w:jc w:val="center"/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Ход учебного занятия</w:t>
      </w:r>
    </w:p>
    <w:p w:rsidR="00623020" w:rsidRPr="005732A6" w:rsidRDefault="00623020" w:rsidP="00623020">
      <w:pPr>
        <w:pStyle w:val="a5"/>
        <w:numPr>
          <w:ilvl w:val="0"/>
          <w:numId w:val="6"/>
        </w:numPr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Изучение нового материала.</w:t>
      </w:r>
    </w:p>
    <w:p w:rsidR="00623020" w:rsidRPr="005732A6" w:rsidRDefault="00623020" w:rsidP="00623020">
      <w:pPr>
        <w:pStyle w:val="a6"/>
        <w:numPr>
          <w:ilvl w:val="0"/>
          <w:numId w:val="6"/>
        </w:numPr>
        <w:rPr>
          <w:rFonts w:ascii="Times New Roman" w:hAnsi="Times New Roman"/>
          <w:color w:val="000000"/>
          <w:sz w:val="32"/>
          <w:szCs w:val="32"/>
        </w:rPr>
      </w:pPr>
      <w:r w:rsidRPr="005732A6">
        <w:rPr>
          <w:rFonts w:ascii="Times New Roman" w:hAnsi="Times New Roman"/>
          <w:color w:val="000000"/>
          <w:sz w:val="32"/>
          <w:szCs w:val="32"/>
        </w:rPr>
        <w:t>Выполнение практической работы</w:t>
      </w:r>
    </w:p>
    <w:p w:rsidR="00623020" w:rsidRDefault="00623020" w:rsidP="00623020">
      <w:pPr>
        <w:pStyle w:val="a5"/>
        <w:numPr>
          <w:ilvl w:val="0"/>
          <w:numId w:val="6"/>
        </w:numPr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Итог урока.</w:t>
      </w:r>
    </w:p>
    <w:p w:rsidR="00623020" w:rsidRPr="00B679BD" w:rsidRDefault="00623020" w:rsidP="00623020">
      <w:pPr>
        <w:ind w:left="360"/>
        <w:rPr>
          <w:b/>
          <w:sz w:val="32"/>
          <w:szCs w:val="32"/>
        </w:rPr>
      </w:pPr>
      <w:r w:rsidRPr="00B679BD">
        <w:rPr>
          <w:b/>
          <w:sz w:val="32"/>
          <w:szCs w:val="32"/>
        </w:rPr>
        <w:t>Содержание работы и порядок её выполнения:</w:t>
      </w:r>
    </w:p>
    <w:p w:rsidR="00623020" w:rsidRPr="00B679BD" w:rsidRDefault="00623020" w:rsidP="00623020">
      <w:pPr>
        <w:ind w:left="360"/>
        <w:rPr>
          <w:sz w:val="32"/>
          <w:szCs w:val="32"/>
        </w:rPr>
      </w:pPr>
      <w:r w:rsidRPr="00B679BD">
        <w:rPr>
          <w:sz w:val="32"/>
          <w:szCs w:val="32"/>
        </w:rPr>
        <w:t>На формате А3 (297х420) выполняется комплексный чертеж и аксонометрическая проекция модели, заданной двумя проекциями.</w:t>
      </w:r>
    </w:p>
    <w:p w:rsidR="00623020" w:rsidRPr="00B679BD" w:rsidRDefault="00623020" w:rsidP="00623020">
      <w:pPr>
        <w:ind w:left="360"/>
        <w:rPr>
          <w:sz w:val="32"/>
          <w:szCs w:val="32"/>
        </w:rPr>
      </w:pPr>
      <w:r w:rsidRPr="00B679BD">
        <w:rPr>
          <w:sz w:val="32"/>
          <w:szCs w:val="32"/>
        </w:rPr>
        <w:t>Алгоритм выполнения:</w:t>
      </w:r>
    </w:p>
    <w:p w:rsidR="00623020" w:rsidRPr="00B679BD" w:rsidRDefault="00623020" w:rsidP="00623020">
      <w:pPr>
        <w:ind w:left="360"/>
        <w:rPr>
          <w:sz w:val="32"/>
          <w:szCs w:val="32"/>
        </w:rPr>
      </w:pPr>
      <w:r w:rsidRPr="00B679BD">
        <w:rPr>
          <w:sz w:val="32"/>
          <w:szCs w:val="32"/>
        </w:rPr>
        <w:t>На формате А3 (297х420) вычерчивается рамка и основная надпись.</w:t>
      </w:r>
    </w:p>
    <w:p w:rsidR="00623020" w:rsidRPr="00B679BD" w:rsidRDefault="00623020" w:rsidP="00623020">
      <w:pPr>
        <w:ind w:left="360"/>
        <w:rPr>
          <w:sz w:val="32"/>
          <w:szCs w:val="32"/>
        </w:rPr>
      </w:pPr>
      <w:r w:rsidRPr="00B679BD">
        <w:rPr>
          <w:sz w:val="32"/>
          <w:szCs w:val="32"/>
        </w:rPr>
        <w:t>В левой части формата в масштабе 1:1 перечерчиваются 2 проекции модели по вариантам</w:t>
      </w:r>
    </w:p>
    <w:p w:rsidR="00623020" w:rsidRPr="00B679BD" w:rsidRDefault="00623020" w:rsidP="00623020">
      <w:pPr>
        <w:ind w:left="360"/>
        <w:rPr>
          <w:sz w:val="32"/>
          <w:szCs w:val="32"/>
        </w:rPr>
      </w:pPr>
      <w:r w:rsidRPr="00B679BD">
        <w:rPr>
          <w:sz w:val="32"/>
          <w:szCs w:val="32"/>
        </w:rPr>
        <w:t>По двум проекциям модели построить третью.</w:t>
      </w:r>
    </w:p>
    <w:p w:rsidR="00623020" w:rsidRPr="00B679BD" w:rsidRDefault="00623020" w:rsidP="00623020">
      <w:pPr>
        <w:ind w:left="360"/>
        <w:rPr>
          <w:sz w:val="32"/>
          <w:szCs w:val="32"/>
        </w:rPr>
      </w:pPr>
      <w:r w:rsidRPr="00B679BD">
        <w:rPr>
          <w:sz w:val="32"/>
          <w:szCs w:val="32"/>
        </w:rPr>
        <w:t>В правой части листа строится наглядное изображение модели.</w:t>
      </w:r>
    </w:p>
    <w:p w:rsidR="00623020" w:rsidRPr="00B679BD" w:rsidRDefault="00623020" w:rsidP="00623020">
      <w:pPr>
        <w:ind w:left="360"/>
        <w:rPr>
          <w:sz w:val="32"/>
          <w:szCs w:val="32"/>
        </w:rPr>
      </w:pPr>
      <w:r w:rsidRPr="00B679BD">
        <w:rPr>
          <w:sz w:val="32"/>
          <w:szCs w:val="32"/>
        </w:rPr>
        <w:t>Оформляется основная надпись.</w:t>
      </w:r>
    </w:p>
    <w:p w:rsidR="00623020" w:rsidRDefault="00623020" w:rsidP="00032DAE">
      <w:pPr>
        <w:rPr>
          <w:rFonts w:ascii="Times New Roman" w:hAnsi="Times New Roman"/>
          <w:color w:val="000000"/>
          <w:sz w:val="32"/>
          <w:szCs w:val="32"/>
        </w:rPr>
      </w:pPr>
    </w:p>
    <w:p w:rsidR="00623020" w:rsidRDefault="00623020" w:rsidP="00032DAE">
      <w:pPr>
        <w:rPr>
          <w:rFonts w:ascii="Times New Roman" w:hAnsi="Times New Roman"/>
          <w:color w:val="000000"/>
          <w:sz w:val="32"/>
          <w:szCs w:val="32"/>
        </w:rPr>
      </w:pPr>
    </w:p>
    <w:p w:rsidR="00AA06B1" w:rsidRPr="00032DAE" w:rsidRDefault="00AA06B1" w:rsidP="00032DAE">
      <w:pPr>
        <w:rPr>
          <w:rFonts w:ascii="Times New Roman" w:hAnsi="Times New Roman"/>
          <w:color w:val="000000"/>
          <w:sz w:val="32"/>
          <w:szCs w:val="32"/>
        </w:rPr>
      </w:pPr>
    </w:p>
    <w:p w:rsidR="0048467C" w:rsidRDefault="00032DAE">
      <w:r>
        <w:br w:type="page"/>
      </w:r>
    </w:p>
    <w:p w:rsidR="00952B64" w:rsidRDefault="00952B64" w:rsidP="00952B64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lastRenderedPageBreak/>
        <w:t>Практическое  занятие</w:t>
      </w:r>
    </w:p>
    <w:p w:rsidR="00952B64" w:rsidRDefault="00952B64" w:rsidP="00952B64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Тема: Выполнение чертежей деталей с применением сечений.</w:t>
      </w:r>
    </w:p>
    <w:p w:rsidR="00952B64" w:rsidRPr="00463E64" w:rsidRDefault="00952B64" w:rsidP="00952B64">
      <w:pPr>
        <w:pStyle w:val="a5"/>
        <w:rPr>
          <w:rFonts w:ascii="Times New Roman" w:hAnsi="Times New Roman"/>
          <w:sz w:val="28"/>
          <w:szCs w:val="28"/>
        </w:rPr>
      </w:pPr>
      <w:r w:rsidRPr="00463E64">
        <w:rPr>
          <w:rFonts w:ascii="Times New Roman" w:hAnsi="Times New Roman"/>
          <w:b/>
          <w:sz w:val="28"/>
          <w:szCs w:val="28"/>
        </w:rPr>
        <w:t xml:space="preserve">Цель:  </w:t>
      </w:r>
      <w:r>
        <w:rPr>
          <w:rFonts w:ascii="Times New Roman" w:hAnsi="Times New Roman"/>
          <w:sz w:val="28"/>
          <w:szCs w:val="28"/>
        </w:rPr>
        <w:t xml:space="preserve">ознакомить учащихся с  правилами выполнения сечений. </w:t>
      </w:r>
    </w:p>
    <w:p w:rsidR="00952B64" w:rsidRDefault="00952B64" w:rsidP="00952B64">
      <w:pPr>
        <w:rPr>
          <w:rFonts w:ascii="Times New Roman" w:hAnsi="Times New Roman"/>
          <w:color w:val="000000"/>
          <w:sz w:val="32"/>
          <w:szCs w:val="32"/>
        </w:rPr>
      </w:pPr>
    </w:p>
    <w:p w:rsidR="00952B64" w:rsidRPr="005732A6" w:rsidRDefault="00952B64" w:rsidP="00952B64">
      <w:pPr>
        <w:pStyle w:val="a5"/>
        <w:jc w:val="center"/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Ход учебного занятия</w:t>
      </w:r>
    </w:p>
    <w:p w:rsidR="00952B64" w:rsidRPr="005732A6" w:rsidRDefault="00952B64" w:rsidP="00952B64">
      <w:pPr>
        <w:pStyle w:val="a5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Изучение нового материала.</w:t>
      </w:r>
    </w:p>
    <w:p w:rsidR="00952B64" w:rsidRPr="005732A6" w:rsidRDefault="00952B64" w:rsidP="00952B64">
      <w:pPr>
        <w:pStyle w:val="a6"/>
        <w:numPr>
          <w:ilvl w:val="0"/>
          <w:numId w:val="8"/>
        </w:numPr>
        <w:rPr>
          <w:rFonts w:ascii="Times New Roman" w:hAnsi="Times New Roman"/>
          <w:color w:val="000000"/>
          <w:sz w:val="32"/>
          <w:szCs w:val="32"/>
        </w:rPr>
      </w:pPr>
      <w:r w:rsidRPr="005732A6">
        <w:rPr>
          <w:rFonts w:ascii="Times New Roman" w:hAnsi="Times New Roman"/>
          <w:color w:val="000000"/>
          <w:sz w:val="32"/>
          <w:szCs w:val="32"/>
        </w:rPr>
        <w:t>Выполнение практической работы</w:t>
      </w:r>
    </w:p>
    <w:p w:rsidR="00952B64" w:rsidRDefault="00952B64" w:rsidP="00952B64">
      <w:pPr>
        <w:pStyle w:val="a5"/>
        <w:numPr>
          <w:ilvl w:val="0"/>
          <w:numId w:val="8"/>
        </w:numPr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Итог урока.</w:t>
      </w:r>
    </w:p>
    <w:p w:rsidR="00952B64" w:rsidRDefault="00952B64" w:rsidP="00952B64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952B64" w:rsidRDefault="00952B64" w:rsidP="00952B64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BE3687">
        <w:rPr>
          <w:rFonts w:ascii="Times New Roman" w:hAnsi="Times New Roman"/>
          <w:color w:val="000000"/>
          <w:sz w:val="32"/>
          <w:szCs w:val="32"/>
        </w:rPr>
        <w:t>Теоретическая часть</w:t>
      </w:r>
    </w:p>
    <w:p w:rsidR="00952B64" w:rsidRDefault="00952B64" w:rsidP="00952B64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952B64" w:rsidRDefault="00723DA9" w:rsidP="00952B64">
      <w:pPr>
        <w:pStyle w:val="a6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Сечением – это изображение фигуры, полученной при мысленном рассечении предмета плоскостью. В сечении показывают то, что попало в секущую плоскость.</w:t>
      </w:r>
    </w:p>
    <w:p w:rsidR="00723DA9" w:rsidRDefault="00723DA9" w:rsidP="00952B64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723DA9" w:rsidRDefault="00723DA9" w:rsidP="00952B64">
      <w:pPr>
        <w:pStyle w:val="a6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Наложенные сечения располагаются на изображении детали.</w:t>
      </w:r>
    </w:p>
    <w:p w:rsidR="00723DA9" w:rsidRDefault="00723DA9" w:rsidP="00723DA9">
      <w:pPr>
        <w:pStyle w:val="a6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Вынесенные сечения располагают вне </w:t>
      </w:r>
      <w:r w:rsidR="00007896">
        <w:rPr>
          <w:rFonts w:ascii="Times New Roman" w:hAnsi="Times New Roman"/>
          <w:color w:val="000000"/>
          <w:sz w:val="32"/>
          <w:szCs w:val="32"/>
        </w:rPr>
        <w:t xml:space="preserve">изображения </w:t>
      </w:r>
      <w:r>
        <w:rPr>
          <w:rFonts w:ascii="Times New Roman" w:hAnsi="Times New Roman"/>
          <w:color w:val="000000"/>
          <w:sz w:val="32"/>
          <w:szCs w:val="32"/>
        </w:rPr>
        <w:t xml:space="preserve"> детали.</w:t>
      </w:r>
    </w:p>
    <w:p w:rsidR="00007896" w:rsidRDefault="00007896" w:rsidP="00723DA9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007896" w:rsidRDefault="00007896" w:rsidP="00007896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353193">
        <w:rPr>
          <w:rFonts w:ascii="Times New Roman" w:hAnsi="Times New Roman"/>
          <w:color w:val="000000"/>
          <w:sz w:val="32"/>
          <w:szCs w:val="32"/>
        </w:rPr>
        <w:t>Выполнение практической работы</w:t>
      </w:r>
    </w:p>
    <w:p w:rsidR="00B90FBC" w:rsidRDefault="00B90FBC" w:rsidP="00007896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007896" w:rsidRPr="00B90FBC" w:rsidRDefault="00007896" w:rsidP="00007896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B90FBC">
        <w:rPr>
          <w:rFonts w:ascii="Times New Roman" w:hAnsi="Times New Roman"/>
          <w:color w:val="000000"/>
          <w:sz w:val="32"/>
          <w:szCs w:val="32"/>
        </w:rPr>
        <w:t>Практическая работа выполняется по вариантам.</w:t>
      </w:r>
    </w:p>
    <w:p w:rsidR="00007896" w:rsidRPr="00B90FBC" w:rsidRDefault="00007896" w:rsidP="00007896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B90FBC">
        <w:rPr>
          <w:rFonts w:ascii="Times New Roman" w:hAnsi="Times New Roman"/>
          <w:color w:val="000000"/>
          <w:sz w:val="32"/>
          <w:szCs w:val="32"/>
        </w:rPr>
        <w:t>Сборник заданий по инженерной график</w:t>
      </w:r>
      <w:proofErr w:type="gramStart"/>
      <w:r w:rsidRPr="00B90FBC">
        <w:rPr>
          <w:rFonts w:ascii="Times New Roman" w:hAnsi="Times New Roman"/>
          <w:color w:val="000000"/>
          <w:sz w:val="32"/>
          <w:szCs w:val="32"/>
        </w:rPr>
        <w:t>е-</w:t>
      </w:r>
      <w:proofErr w:type="gramEnd"/>
      <w:r w:rsidRPr="00B90FBC">
        <w:rPr>
          <w:rFonts w:ascii="Times New Roman" w:hAnsi="Times New Roman"/>
          <w:color w:val="000000"/>
          <w:sz w:val="32"/>
          <w:szCs w:val="32"/>
        </w:rPr>
        <w:t xml:space="preserve"> Р.С. Миронова Б.Г. Миронов. (стр.176-184)</w:t>
      </w:r>
    </w:p>
    <w:p w:rsidR="00007896" w:rsidRPr="00B90FBC" w:rsidRDefault="00007896" w:rsidP="00007896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B90FBC">
        <w:rPr>
          <w:rFonts w:ascii="Times New Roman" w:hAnsi="Times New Roman"/>
          <w:color w:val="000000"/>
          <w:sz w:val="32"/>
          <w:szCs w:val="32"/>
        </w:rPr>
        <w:t>На выполнение практической работы отводится 4часа.</w:t>
      </w:r>
    </w:p>
    <w:p w:rsidR="00007896" w:rsidRPr="00B90FBC" w:rsidRDefault="00007896" w:rsidP="00007896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B90FBC">
        <w:rPr>
          <w:rFonts w:ascii="Times New Roman" w:hAnsi="Times New Roman"/>
          <w:color w:val="000000"/>
          <w:sz w:val="32"/>
          <w:szCs w:val="32"/>
        </w:rPr>
        <w:t>Начертить главный вид</w:t>
      </w:r>
      <w:r w:rsidR="007E50E1" w:rsidRPr="00B90FBC">
        <w:rPr>
          <w:rFonts w:ascii="Times New Roman" w:hAnsi="Times New Roman"/>
          <w:color w:val="000000"/>
          <w:sz w:val="32"/>
          <w:szCs w:val="32"/>
        </w:rPr>
        <w:t xml:space="preserve"> вала. Выполнить три сечения.</w:t>
      </w:r>
    </w:p>
    <w:p w:rsidR="00007896" w:rsidRDefault="00007896" w:rsidP="00007896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007896" w:rsidRDefault="00007896" w:rsidP="00723DA9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723DA9" w:rsidRDefault="00723DA9" w:rsidP="00952B64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952B64" w:rsidRDefault="00952B64" w:rsidP="00952B64">
      <w:pPr>
        <w:pStyle w:val="a6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noProof/>
          <w:color w:val="000000"/>
          <w:sz w:val="32"/>
          <w:szCs w:val="32"/>
          <w:lang w:eastAsia="ru-RU"/>
        </w:rPr>
        <w:lastRenderedPageBreak/>
        <w:drawing>
          <wp:inline distT="0" distB="0" distL="0" distR="0">
            <wp:extent cx="5940425" cy="8386395"/>
            <wp:effectExtent l="19050" t="0" r="3175" b="0"/>
            <wp:docPr id="6" name="Рисунок 1" descr="G:\Се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чени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2B64" w:rsidRDefault="00952B64" w:rsidP="00952B64">
      <w:pPr>
        <w:pStyle w:val="a5"/>
        <w:ind w:left="720"/>
        <w:rPr>
          <w:rFonts w:ascii="Times New Roman" w:hAnsi="Times New Roman"/>
          <w:sz w:val="32"/>
          <w:szCs w:val="32"/>
        </w:rPr>
      </w:pPr>
    </w:p>
    <w:p w:rsidR="00AA06B1" w:rsidRDefault="0048467C" w:rsidP="00AA06B1">
      <w:pPr>
        <w:rPr>
          <w:rFonts w:ascii="Times New Roman" w:hAnsi="Times New Roman"/>
          <w:sz w:val="32"/>
          <w:szCs w:val="32"/>
        </w:rPr>
      </w:pPr>
      <w:r>
        <w:br w:type="page"/>
      </w:r>
    </w:p>
    <w:p w:rsidR="0048467C" w:rsidRDefault="0048467C"/>
    <w:p w:rsidR="00032DAE" w:rsidRPr="003802CC" w:rsidRDefault="00032DAE">
      <w:pPr>
        <w:rPr>
          <w:b/>
        </w:rPr>
      </w:pPr>
    </w:p>
    <w:p w:rsidR="00C83F7F" w:rsidRPr="00C83F7F" w:rsidRDefault="00A84796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Практическое занятие </w:t>
      </w:r>
    </w:p>
    <w:p w:rsidR="00742041" w:rsidRPr="003802CC" w:rsidRDefault="00742041">
      <w:pPr>
        <w:rPr>
          <w:rFonts w:ascii="Times New Roman" w:hAnsi="Times New Roman"/>
          <w:color w:val="000000"/>
          <w:sz w:val="32"/>
          <w:szCs w:val="32"/>
        </w:rPr>
      </w:pPr>
      <w:r w:rsidRPr="003802CC">
        <w:rPr>
          <w:rFonts w:ascii="Times New Roman" w:hAnsi="Times New Roman"/>
          <w:color w:val="000000"/>
          <w:sz w:val="32"/>
          <w:szCs w:val="32"/>
        </w:rPr>
        <w:t xml:space="preserve"> По двум заданным видам построить третий вид, выполнить необходимые разрезы и выполнить аксонометрическую проекцию с вырезом передней четверти детали</w:t>
      </w:r>
    </w:p>
    <w:p w:rsidR="0041633A" w:rsidRPr="003802CC" w:rsidRDefault="0041633A" w:rsidP="0041633A">
      <w:pPr>
        <w:pStyle w:val="a5"/>
        <w:rPr>
          <w:rFonts w:ascii="Times New Roman" w:hAnsi="Times New Roman"/>
          <w:sz w:val="32"/>
          <w:szCs w:val="32"/>
        </w:rPr>
      </w:pPr>
      <w:r w:rsidRPr="003802CC">
        <w:rPr>
          <w:rFonts w:ascii="Times New Roman" w:hAnsi="Times New Roman"/>
          <w:b/>
          <w:sz w:val="32"/>
          <w:szCs w:val="32"/>
        </w:rPr>
        <w:t xml:space="preserve">Цель:  </w:t>
      </w:r>
      <w:r w:rsidRPr="003802CC">
        <w:rPr>
          <w:rFonts w:ascii="Times New Roman" w:hAnsi="Times New Roman"/>
          <w:sz w:val="32"/>
          <w:szCs w:val="32"/>
        </w:rPr>
        <w:t xml:space="preserve">ознакомить учащихся с простыми видами разрезов. </w:t>
      </w:r>
    </w:p>
    <w:p w:rsidR="0041633A" w:rsidRPr="003802CC" w:rsidRDefault="0041633A">
      <w:pPr>
        <w:rPr>
          <w:rFonts w:ascii="Times New Roman" w:hAnsi="Times New Roman"/>
          <w:color w:val="000000"/>
          <w:sz w:val="32"/>
          <w:szCs w:val="32"/>
        </w:rPr>
      </w:pPr>
    </w:p>
    <w:p w:rsidR="00BE3687" w:rsidRPr="003802CC" w:rsidRDefault="00BE3687" w:rsidP="00BE3687">
      <w:pPr>
        <w:pStyle w:val="a5"/>
        <w:jc w:val="center"/>
        <w:rPr>
          <w:rFonts w:ascii="Times New Roman" w:hAnsi="Times New Roman"/>
          <w:sz w:val="32"/>
          <w:szCs w:val="32"/>
        </w:rPr>
      </w:pPr>
      <w:r w:rsidRPr="003802CC">
        <w:rPr>
          <w:rFonts w:ascii="Times New Roman" w:hAnsi="Times New Roman"/>
          <w:sz w:val="32"/>
          <w:szCs w:val="32"/>
        </w:rPr>
        <w:t>Ход учебного занятия</w:t>
      </w:r>
    </w:p>
    <w:p w:rsidR="00BE3687" w:rsidRPr="003802CC" w:rsidRDefault="00BE3687" w:rsidP="00623020">
      <w:pPr>
        <w:pStyle w:val="a5"/>
        <w:numPr>
          <w:ilvl w:val="0"/>
          <w:numId w:val="7"/>
        </w:numPr>
        <w:rPr>
          <w:rFonts w:ascii="Times New Roman" w:hAnsi="Times New Roman"/>
          <w:b/>
          <w:sz w:val="32"/>
          <w:szCs w:val="32"/>
        </w:rPr>
      </w:pPr>
      <w:r w:rsidRPr="003802CC">
        <w:rPr>
          <w:rFonts w:ascii="Times New Roman" w:hAnsi="Times New Roman"/>
          <w:b/>
          <w:sz w:val="32"/>
          <w:szCs w:val="32"/>
        </w:rPr>
        <w:t>Изучение нового материала.</w:t>
      </w:r>
    </w:p>
    <w:p w:rsidR="00BE3687" w:rsidRPr="003802CC" w:rsidRDefault="00BE3687" w:rsidP="00623020">
      <w:pPr>
        <w:pStyle w:val="a6"/>
        <w:numPr>
          <w:ilvl w:val="0"/>
          <w:numId w:val="7"/>
        </w:numPr>
        <w:rPr>
          <w:rFonts w:ascii="Times New Roman" w:hAnsi="Times New Roman"/>
          <w:color w:val="000000"/>
          <w:sz w:val="32"/>
          <w:szCs w:val="32"/>
        </w:rPr>
      </w:pPr>
      <w:r w:rsidRPr="003802CC">
        <w:rPr>
          <w:rFonts w:ascii="Times New Roman" w:hAnsi="Times New Roman"/>
          <w:color w:val="000000"/>
          <w:sz w:val="32"/>
          <w:szCs w:val="32"/>
        </w:rPr>
        <w:t>Выполнение практической работы</w:t>
      </w:r>
    </w:p>
    <w:p w:rsidR="00BE3687" w:rsidRPr="003802CC" w:rsidRDefault="00BE3687" w:rsidP="00623020">
      <w:pPr>
        <w:pStyle w:val="a5"/>
        <w:numPr>
          <w:ilvl w:val="0"/>
          <w:numId w:val="7"/>
        </w:numPr>
        <w:rPr>
          <w:rFonts w:ascii="Times New Roman" w:hAnsi="Times New Roman"/>
          <w:b/>
          <w:sz w:val="32"/>
          <w:szCs w:val="32"/>
        </w:rPr>
      </w:pPr>
      <w:r w:rsidRPr="003802CC">
        <w:rPr>
          <w:rFonts w:ascii="Times New Roman" w:hAnsi="Times New Roman"/>
          <w:b/>
          <w:sz w:val="32"/>
          <w:szCs w:val="32"/>
        </w:rPr>
        <w:t>Итог урока.</w:t>
      </w:r>
    </w:p>
    <w:p w:rsidR="00BE3687" w:rsidRPr="00BE3687" w:rsidRDefault="00BE3687" w:rsidP="00BE3687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BE3687" w:rsidRDefault="00BE3687" w:rsidP="00BE3687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BE3687">
        <w:rPr>
          <w:rFonts w:ascii="Times New Roman" w:hAnsi="Times New Roman"/>
          <w:color w:val="000000"/>
          <w:sz w:val="32"/>
          <w:szCs w:val="32"/>
        </w:rPr>
        <w:t>Теоретическая часть</w:t>
      </w:r>
    </w:p>
    <w:p w:rsidR="007E4021" w:rsidRPr="00AB23A0" w:rsidRDefault="007E4021" w:rsidP="007E4021">
      <w:pPr>
        <w:pStyle w:val="a5"/>
        <w:rPr>
          <w:rFonts w:ascii="Times New Roman" w:hAnsi="Times New Roman"/>
          <w:sz w:val="28"/>
          <w:szCs w:val="28"/>
        </w:rPr>
      </w:pPr>
      <w:r w:rsidRPr="00AB23A0">
        <w:rPr>
          <w:rFonts w:ascii="Times New Roman" w:hAnsi="Times New Roman"/>
          <w:b/>
          <w:bCs/>
          <w:sz w:val="28"/>
          <w:szCs w:val="28"/>
        </w:rPr>
        <w:t xml:space="preserve">     </w:t>
      </w:r>
      <w:r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AB23A0">
        <w:rPr>
          <w:rFonts w:ascii="Times New Roman" w:hAnsi="Times New Roman"/>
          <w:b/>
          <w:bCs/>
          <w:sz w:val="28"/>
          <w:szCs w:val="28"/>
          <w:u w:val="single"/>
        </w:rPr>
        <w:t>Разрезом</w:t>
      </w:r>
      <w:r w:rsidRPr="00AB23A0">
        <w:rPr>
          <w:rFonts w:ascii="Times New Roman" w:hAnsi="Times New Roman"/>
          <w:sz w:val="28"/>
          <w:szCs w:val="28"/>
        </w:rPr>
        <w:t> называется изображение, полученное при мысленном рассечении детали одной или несколькими секущими плоскостями. В разрезах показывается то, что получается в секущей плоскости.</w:t>
      </w:r>
    </w:p>
    <w:p w:rsidR="007E4021" w:rsidRPr="00AB23A0" w:rsidRDefault="007E4021" w:rsidP="007E4021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Pr="00AB23A0">
        <w:rPr>
          <w:rFonts w:ascii="Times New Roman" w:hAnsi="Times New Roman"/>
          <w:sz w:val="28"/>
          <w:szCs w:val="28"/>
        </w:rPr>
        <w:t>На чертежах используются простые и сложные разрезы.</w:t>
      </w:r>
    </w:p>
    <w:p w:rsidR="007E4021" w:rsidRPr="00AB23A0" w:rsidRDefault="007E4021" w:rsidP="007E4021">
      <w:pPr>
        <w:pStyle w:val="a5"/>
        <w:rPr>
          <w:rFonts w:ascii="Times New Roman" w:hAnsi="Times New Roman"/>
          <w:sz w:val="28"/>
          <w:szCs w:val="28"/>
        </w:rPr>
      </w:pPr>
      <w:r w:rsidRPr="00AB23A0">
        <w:rPr>
          <w:rFonts w:ascii="Times New Roman" w:hAnsi="Times New Roman"/>
          <w:b/>
          <w:sz w:val="28"/>
          <w:szCs w:val="28"/>
          <w:u w:val="single"/>
        </w:rPr>
        <w:t>Простыми разрезами</w:t>
      </w:r>
      <w:r w:rsidRPr="00AB23A0">
        <w:rPr>
          <w:rFonts w:ascii="Times New Roman" w:hAnsi="Times New Roman"/>
          <w:sz w:val="28"/>
          <w:szCs w:val="28"/>
        </w:rPr>
        <w:t xml:space="preserve"> называются такие разрезы, которые получены при мысленном рассечении детали одной секущей плоскостью. </w:t>
      </w:r>
      <w:r w:rsidRPr="00AB23A0">
        <w:rPr>
          <w:rFonts w:ascii="Times New Roman" w:hAnsi="Times New Roman"/>
          <w:b/>
          <w:sz w:val="28"/>
          <w:szCs w:val="28"/>
          <w:u w:val="single"/>
        </w:rPr>
        <w:t xml:space="preserve">Сложными разрезами </w:t>
      </w:r>
      <w:r w:rsidRPr="00AB23A0">
        <w:rPr>
          <w:rFonts w:ascii="Times New Roman" w:hAnsi="Times New Roman"/>
          <w:sz w:val="28"/>
          <w:szCs w:val="28"/>
        </w:rPr>
        <w:t>называются разрезы, полученные при мысленном рассечении детали двумя и большим количеством плоскостей (по школьной программе не изучаются).</w:t>
      </w:r>
    </w:p>
    <w:p w:rsidR="007E4021" w:rsidRDefault="007E4021" w:rsidP="007E4021">
      <w:pPr>
        <w:pStyle w:val="a5"/>
        <w:rPr>
          <w:rFonts w:ascii="Times New Roman" w:hAnsi="Times New Roman"/>
          <w:b/>
          <w:bCs/>
          <w:sz w:val="28"/>
          <w:szCs w:val="28"/>
        </w:rPr>
      </w:pPr>
      <w:r w:rsidRPr="00AB23A0">
        <w:rPr>
          <w:rFonts w:ascii="Times New Roman" w:hAnsi="Times New Roman"/>
          <w:sz w:val="28"/>
          <w:szCs w:val="28"/>
          <w:u w:val="single"/>
        </w:rPr>
        <w:t>Классификация разрезов:</w:t>
      </w:r>
      <w:r w:rsidRPr="00AB23A0">
        <w:rPr>
          <w:rFonts w:ascii="Times New Roman" w:hAnsi="Times New Roman"/>
          <w:sz w:val="28"/>
          <w:szCs w:val="28"/>
        </w:rPr>
        <w:t> </w:t>
      </w:r>
      <w:proofErr w:type="gramStart"/>
      <w:r w:rsidRPr="00AB23A0">
        <w:rPr>
          <w:rFonts w:ascii="Times New Roman" w:hAnsi="Times New Roman"/>
          <w:b/>
          <w:bCs/>
          <w:sz w:val="28"/>
          <w:szCs w:val="28"/>
        </w:rPr>
        <w:t>фронтальный</w:t>
      </w:r>
      <w:proofErr w:type="gramEnd"/>
      <w:r w:rsidRPr="00AB23A0">
        <w:rPr>
          <w:rFonts w:ascii="Times New Roman" w:hAnsi="Times New Roman"/>
          <w:b/>
          <w:bCs/>
          <w:sz w:val="28"/>
          <w:szCs w:val="28"/>
        </w:rPr>
        <w:t>, горизонтальный, профильный.</w:t>
      </w:r>
    </w:p>
    <w:p w:rsidR="007E4021" w:rsidRPr="00AB23A0" w:rsidRDefault="007E4021" w:rsidP="007E4021">
      <w:pPr>
        <w:pStyle w:val="a5"/>
        <w:rPr>
          <w:rFonts w:ascii="Times New Roman" w:hAnsi="Times New Roman"/>
        </w:rPr>
      </w:pPr>
    </w:p>
    <w:p w:rsidR="007E4021" w:rsidRDefault="007E4021" w:rsidP="007E4021">
      <w:pPr>
        <w:pStyle w:val="a5"/>
        <w:jc w:val="center"/>
      </w:pPr>
      <w:r>
        <w:rPr>
          <w:noProof/>
          <w:lang w:eastAsia="ru-RU"/>
        </w:rPr>
        <w:drawing>
          <wp:inline distT="0" distB="0" distL="0" distR="0">
            <wp:extent cx="2416810" cy="1403985"/>
            <wp:effectExtent l="19050" t="0" r="2540" b="0"/>
            <wp:docPr id="1" name="Рисунок 1" descr="razrabotka-uroka-po-chierchieniiu-dlia-9-klassa-vidy-razriezov-miestnyi-razriez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zrabotka-uroka-po-chierchieniiu-dlia-9-klassa-vidy-razriezov-miestnyi-razriez_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810" cy="140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32405" cy="1382395"/>
            <wp:effectExtent l="19050" t="0" r="0" b="0"/>
            <wp:docPr id="2" name="Рисунок 2" descr="razrabotka-uroka-po-chierchieniiu-dlia-9-klassa-vidy-razriezov-miestnyi-razriez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azrabotka-uroka-po-chierchieniiu-dlia-9-klassa-vidy-razriezov-miestnyi-razriez_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38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21" w:rsidRDefault="007E4021" w:rsidP="007E40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AB23A0">
        <w:rPr>
          <w:rFonts w:ascii="Times New Roman" w:hAnsi="Times New Roman"/>
          <w:sz w:val="24"/>
          <w:szCs w:val="24"/>
        </w:rPr>
        <w:t>Фронтальный разрез                                     Горизонтальный разрез</w:t>
      </w:r>
    </w:p>
    <w:p w:rsidR="007E4021" w:rsidRDefault="007E4021" w:rsidP="007E402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E4021" w:rsidRDefault="007E4021" w:rsidP="007E4021">
      <w:pPr>
        <w:pStyle w:val="a5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558415" cy="1524000"/>
            <wp:effectExtent l="19050" t="0" r="0" b="0"/>
            <wp:docPr id="3" name="Рисунок 3" descr="razrabotka-uroka-po-chierchieniiu-dlia-9-klassa-vidy-razriezov-miestnyi-razriez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zrabotka-uroka-po-chierchieniiu-dlia-9-klassa-vidy-razriezov-miestnyi-razriez_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021" w:rsidRDefault="007E4021" w:rsidP="007E4021">
      <w:pPr>
        <w:pStyle w:val="a5"/>
        <w:jc w:val="center"/>
        <w:rPr>
          <w:rFonts w:ascii="Times New Roman" w:hAnsi="Times New Roman"/>
          <w:sz w:val="24"/>
          <w:szCs w:val="24"/>
        </w:rPr>
      </w:pPr>
      <w:r w:rsidRPr="00AB23A0">
        <w:rPr>
          <w:rFonts w:ascii="Times New Roman" w:hAnsi="Times New Roman"/>
          <w:sz w:val="24"/>
          <w:szCs w:val="24"/>
        </w:rPr>
        <w:t>Вертикальный разрез</w:t>
      </w:r>
    </w:p>
    <w:p w:rsidR="00EB1A59" w:rsidRDefault="00EB1A59" w:rsidP="007E402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E4021" w:rsidRDefault="007E4021" w:rsidP="007E4021">
      <w:pPr>
        <w:pStyle w:val="a5"/>
        <w:jc w:val="center"/>
        <w:rPr>
          <w:rFonts w:ascii="Times New Roman" w:hAnsi="Times New Roman"/>
          <w:sz w:val="24"/>
          <w:szCs w:val="24"/>
        </w:rPr>
      </w:pPr>
    </w:p>
    <w:p w:rsidR="007E4021" w:rsidRPr="00AB23A0" w:rsidRDefault="007E4021" w:rsidP="007E4021">
      <w:pPr>
        <w:pStyle w:val="a5"/>
        <w:rPr>
          <w:rFonts w:ascii="Times New Roman" w:hAnsi="Times New Roman"/>
          <w:b/>
          <w:i/>
          <w:sz w:val="28"/>
          <w:szCs w:val="28"/>
          <w:u w:val="single"/>
        </w:rPr>
      </w:pPr>
      <w:r w:rsidRPr="00AB23A0">
        <w:rPr>
          <w:rFonts w:ascii="Times New Roman" w:hAnsi="Times New Roman"/>
          <w:b/>
          <w:i/>
          <w:sz w:val="28"/>
          <w:szCs w:val="28"/>
          <w:u w:val="single"/>
        </w:rPr>
        <w:t>Правила выполнения разрезов.</w:t>
      </w:r>
    </w:p>
    <w:p w:rsidR="00353193" w:rsidRPr="00AB23A0" w:rsidRDefault="00353193" w:rsidP="00353193">
      <w:pPr>
        <w:pStyle w:val="a5"/>
        <w:rPr>
          <w:rFonts w:ascii="Times New Roman" w:hAnsi="Times New Roman"/>
          <w:sz w:val="28"/>
          <w:szCs w:val="28"/>
        </w:rPr>
      </w:pPr>
      <w:r w:rsidRPr="00AB23A0">
        <w:rPr>
          <w:rFonts w:ascii="Times New Roman" w:hAnsi="Times New Roman"/>
          <w:sz w:val="28"/>
          <w:szCs w:val="28"/>
        </w:rPr>
        <w:t>Разрезы выполняются в проекционной связи с другими изображениями чертежа.</w:t>
      </w:r>
    </w:p>
    <w:p w:rsidR="00353193" w:rsidRPr="00AB23A0" w:rsidRDefault="00353193" w:rsidP="00353193">
      <w:pPr>
        <w:pStyle w:val="a5"/>
        <w:rPr>
          <w:rFonts w:ascii="Times New Roman" w:hAnsi="Times New Roman"/>
          <w:sz w:val="28"/>
          <w:szCs w:val="28"/>
        </w:rPr>
      </w:pPr>
      <w:r w:rsidRPr="00AB23A0">
        <w:rPr>
          <w:rFonts w:ascii="Times New Roman" w:hAnsi="Times New Roman"/>
          <w:sz w:val="28"/>
          <w:szCs w:val="28"/>
        </w:rPr>
        <w:t xml:space="preserve">Разрезы выполняются </w:t>
      </w:r>
      <w:proofErr w:type="gramStart"/>
      <w:r w:rsidRPr="00AB23A0">
        <w:rPr>
          <w:rFonts w:ascii="Times New Roman" w:hAnsi="Times New Roman"/>
          <w:sz w:val="28"/>
          <w:szCs w:val="28"/>
        </w:rPr>
        <w:t>вместо</w:t>
      </w:r>
      <w:proofErr w:type="gramEnd"/>
      <w:r w:rsidRPr="00AB23A0">
        <w:rPr>
          <w:rFonts w:ascii="Times New Roman" w:hAnsi="Times New Roman"/>
          <w:sz w:val="28"/>
          <w:szCs w:val="28"/>
        </w:rPr>
        <w:t xml:space="preserve"> и </w:t>
      </w:r>
      <w:proofErr w:type="gramStart"/>
      <w:r w:rsidRPr="00AB23A0">
        <w:rPr>
          <w:rFonts w:ascii="Times New Roman" w:hAnsi="Times New Roman"/>
          <w:sz w:val="28"/>
          <w:szCs w:val="28"/>
        </w:rPr>
        <w:t>на</w:t>
      </w:r>
      <w:proofErr w:type="gramEnd"/>
      <w:r w:rsidRPr="00AB23A0">
        <w:rPr>
          <w:rFonts w:ascii="Times New Roman" w:hAnsi="Times New Roman"/>
          <w:sz w:val="28"/>
          <w:szCs w:val="28"/>
        </w:rPr>
        <w:t xml:space="preserve"> месте соответствующего вида, например: фронтальный разрез выполняется вместо вида спереди и располагается на его месте, горизонтальный разрез выполняется вместо вида сверху и на его месте.</w:t>
      </w:r>
    </w:p>
    <w:p w:rsidR="00353193" w:rsidRPr="00AB23A0" w:rsidRDefault="00353193" w:rsidP="00353193">
      <w:pPr>
        <w:pStyle w:val="a5"/>
        <w:rPr>
          <w:rFonts w:ascii="Times New Roman" w:hAnsi="Times New Roman"/>
          <w:sz w:val="28"/>
          <w:szCs w:val="28"/>
        </w:rPr>
      </w:pPr>
      <w:r w:rsidRPr="00AB23A0">
        <w:rPr>
          <w:rFonts w:ascii="Times New Roman" w:hAnsi="Times New Roman"/>
          <w:sz w:val="28"/>
          <w:szCs w:val="28"/>
        </w:rPr>
        <w:t>Построение, какого – либо разреза не влечет за собой изменения других видов.</w:t>
      </w:r>
    </w:p>
    <w:p w:rsidR="00353193" w:rsidRPr="00AB23A0" w:rsidRDefault="00353193" w:rsidP="00353193">
      <w:pPr>
        <w:pStyle w:val="a5"/>
        <w:rPr>
          <w:rFonts w:ascii="Times New Roman" w:hAnsi="Times New Roman"/>
          <w:b/>
          <w:i/>
          <w:sz w:val="28"/>
          <w:szCs w:val="28"/>
          <w:u w:val="single"/>
        </w:rPr>
      </w:pPr>
      <w:r w:rsidRPr="00AB23A0">
        <w:rPr>
          <w:rFonts w:ascii="Times New Roman" w:hAnsi="Times New Roman"/>
          <w:b/>
          <w:i/>
          <w:sz w:val="28"/>
          <w:szCs w:val="28"/>
          <w:u w:val="single"/>
        </w:rPr>
        <w:t>Правила обозначения разрезов.</w:t>
      </w:r>
    </w:p>
    <w:p w:rsidR="00353193" w:rsidRPr="00AB23A0" w:rsidRDefault="00353193" w:rsidP="00353193">
      <w:pPr>
        <w:pStyle w:val="a5"/>
        <w:rPr>
          <w:rFonts w:ascii="Times New Roman" w:hAnsi="Times New Roman"/>
          <w:sz w:val="28"/>
          <w:szCs w:val="28"/>
        </w:rPr>
      </w:pPr>
      <w:r w:rsidRPr="00AB23A0">
        <w:rPr>
          <w:rFonts w:ascii="Times New Roman" w:hAnsi="Times New Roman"/>
          <w:sz w:val="28"/>
          <w:szCs w:val="28"/>
        </w:rPr>
        <w:t>Разрезы на чертеже обозначаются, но есть случаи, когда обозначение не наносится.</w:t>
      </w:r>
    </w:p>
    <w:p w:rsidR="00353193" w:rsidRDefault="00353193" w:rsidP="00353193">
      <w:pPr>
        <w:pStyle w:val="a5"/>
        <w:rPr>
          <w:rFonts w:ascii="Times New Roman" w:hAnsi="Times New Roman"/>
          <w:sz w:val="28"/>
          <w:szCs w:val="28"/>
        </w:rPr>
      </w:pPr>
      <w:r w:rsidRPr="00AB23A0">
        <w:rPr>
          <w:rFonts w:ascii="Times New Roman" w:hAnsi="Times New Roman"/>
          <w:sz w:val="28"/>
          <w:szCs w:val="28"/>
        </w:rPr>
        <w:t>Если секущая плоскость совпадает с плоскостью симметрии детали, то разрез на чертеже не обозначается</w:t>
      </w:r>
      <w:r>
        <w:rPr>
          <w:rFonts w:ascii="Times New Roman" w:hAnsi="Times New Roman"/>
          <w:sz w:val="28"/>
          <w:szCs w:val="28"/>
        </w:rPr>
        <w:t>.</w:t>
      </w:r>
    </w:p>
    <w:p w:rsidR="00353193" w:rsidRDefault="00353193" w:rsidP="00353193">
      <w:pPr>
        <w:pStyle w:val="a5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Pr="0040378B">
        <w:rPr>
          <w:rFonts w:ascii="Times New Roman" w:hAnsi="Times New Roman"/>
          <w:sz w:val="28"/>
          <w:szCs w:val="28"/>
        </w:rPr>
        <w:t xml:space="preserve">Если секущая плоскость не совпадает с плоскостью симметрии детали, то разрез обозначается. Положение секущей плоскости показывают штрихами разомкнутой линии. К штрихам разомкнутой линии на расстоянии 2-3 мм от внешнего края ставят стрелки, указывающие направление взгляда. С внешней стороны стрелок пишут прописные буквы русского алфавита. Изображение разреза подписывается надписью типа: А-А, Б-Б, </w:t>
      </w:r>
      <w:proofErr w:type="gramStart"/>
      <w:r w:rsidRPr="0040378B">
        <w:rPr>
          <w:rFonts w:ascii="Times New Roman" w:hAnsi="Times New Roman"/>
          <w:sz w:val="28"/>
          <w:szCs w:val="28"/>
        </w:rPr>
        <w:t>В-В</w:t>
      </w:r>
      <w:proofErr w:type="gramEnd"/>
      <w:r w:rsidRPr="0040378B">
        <w:rPr>
          <w:rFonts w:ascii="Times New Roman" w:hAnsi="Times New Roman"/>
          <w:sz w:val="28"/>
          <w:szCs w:val="28"/>
        </w:rPr>
        <w:t>.</w:t>
      </w:r>
    </w:p>
    <w:p w:rsidR="00353193" w:rsidRPr="00353193" w:rsidRDefault="00353193" w:rsidP="00353193">
      <w:pPr>
        <w:pStyle w:val="a5"/>
        <w:rPr>
          <w:rFonts w:ascii="Times New Roman" w:hAnsi="Times New Roman"/>
          <w:sz w:val="32"/>
          <w:szCs w:val="32"/>
        </w:rPr>
      </w:pPr>
    </w:p>
    <w:p w:rsidR="00353193" w:rsidRDefault="00353193" w:rsidP="00353193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353193">
        <w:rPr>
          <w:rFonts w:ascii="Times New Roman" w:hAnsi="Times New Roman"/>
          <w:color w:val="000000"/>
          <w:sz w:val="32"/>
          <w:szCs w:val="32"/>
        </w:rPr>
        <w:t>Выполнение практической работы</w:t>
      </w:r>
    </w:p>
    <w:p w:rsidR="008A20A8" w:rsidRDefault="008A20A8" w:rsidP="00353193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3B45AB">
        <w:rPr>
          <w:rFonts w:ascii="Times New Roman" w:hAnsi="Times New Roman"/>
          <w:color w:val="000000"/>
          <w:sz w:val="24"/>
          <w:szCs w:val="24"/>
        </w:rPr>
        <w:t>По двум заданным видам построить третий вид, выполнить необходимые разрезы и выполнить аксонометрическую проекцию с вырезом передней четверти детали</w:t>
      </w:r>
    </w:p>
    <w:p w:rsidR="00353193" w:rsidRDefault="00353193" w:rsidP="00353193">
      <w:pPr>
        <w:pStyle w:val="a6"/>
        <w:rPr>
          <w:rFonts w:ascii="Times New Roman" w:hAnsi="Times New Roman"/>
          <w:color w:val="000000"/>
          <w:sz w:val="32"/>
          <w:szCs w:val="32"/>
        </w:rPr>
      </w:pPr>
    </w:p>
    <w:p w:rsidR="00353193" w:rsidRDefault="00DF3ADC" w:rsidP="00353193">
      <w:pPr>
        <w:pStyle w:val="a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Практическая работа выполняется по вариантам.</w:t>
      </w:r>
    </w:p>
    <w:p w:rsidR="00DF3ADC" w:rsidRDefault="00DF3ADC" w:rsidP="00353193">
      <w:pPr>
        <w:pStyle w:val="a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Сборник заданий по инженерной график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е-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Р.С. Миронова Б.Г. Миронов. (стр.126-130)</w:t>
      </w:r>
    </w:p>
    <w:p w:rsidR="008A20A8" w:rsidRPr="00353193" w:rsidRDefault="008A20A8" w:rsidP="00353193">
      <w:pPr>
        <w:pStyle w:val="a6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На выполнение практической работы отводится 4часа</w:t>
      </w:r>
      <w:r w:rsidR="000220F8">
        <w:rPr>
          <w:rFonts w:ascii="Times New Roman" w:hAnsi="Times New Roman"/>
          <w:color w:val="000000"/>
          <w:sz w:val="28"/>
          <w:szCs w:val="28"/>
        </w:rPr>
        <w:t>.</w:t>
      </w:r>
    </w:p>
    <w:p w:rsidR="00353193" w:rsidRPr="0040378B" w:rsidRDefault="00353193" w:rsidP="00353193">
      <w:pPr>
        <w:pStyle w:val="a5"/>
        <w:rPr>
          <w:rFonts w:ascii="Times New Roman" w:hAnsi="Times New Roman"/>
          <w:sz w:val="28"/>
          <w:szCs w:val="28"/>
        </w:rPr>
      </w:pPr>
    </w:p>
    <w:p w:rsidR="00353193" w:rsidRPr="00AB23A0" w:rsidRDefault="00353193" w:rsidP="00353193">
      <w:pPr>
        <w:pStyle w:val="a5"/>
        <w:rPr>
          <w:rFonts w:ascii="Times New Roman" w:hAnsi="Times New Roman"/>
          <w:sz w:val="28"/>
          <w:szCs w:val="28"/>
        </w:rPr>
      </w:pPr>
    </w:p>
    <w:p w:rsidR="002E7E3C" w:rsidRDefault="002E7E3C"/>
    <w:p w:rsidR="002E7E3C" w:rsidRDefault="002E7E3C"/>
    <w:p w:rsidR="002E7E3C" w:rsidRDefault="002E7E3C" w:rsidP="002E7E3C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Практическое занятие </w:t>
      </w:r>
    </w:p>
    <w:p w:rsidR="002E7E3C" w:rsidRPr="00005B14" w:rsidRDefault="002E7E3C" w:rsidP="002E7E3C">
      <w:pPr>
        <w:rPr>
          <w:sz w:val="32"/>
          <w:szCs w:val="32"/>
        </w:rPr>
      </w:pPr>
      <w:r w:rsidRPr="00005B14">
        <w:rPr>
          <w:sz w:val="32"/>
          <w:szCs w:val="32"/>
        </w:rPr>
        <w:t>Тема: «Изображение и обозначение резьбы» «Болтовое и шпилечное соединение»</w:t>
      </w:r>
    </w:p>
    <w:p w:rsidR="002E7E3C" w:rsidRDefault="002E7E3C" w:rsidP="002E7E3C">
      <w:pPr>
        <w:rPr>
          <w:rFonts w:ascii="Times New Roman" w:hAnsi="Times New Roman"/>
          <w:bCs/>
          <w:color w:val="000000"/>
          <w:sz w:val="32"/>
          <w:szCs w:val="32"/>
        </w:rPr>
      </w:pPr>
    </w:p>
    <w:p w:rsidR="002E7E3C" w:rsidRDefault="002E7E3C" w:rsidP="002E7E3C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Цель</w:t>
      </w:r>
      <w:proofErr w:type="gramStart"/>
      <w:r>
        <w:rPr>
          <w:rFonts w:ascii="Times New Roman" w:hAnsi="Times New Roman"/>
          <w:bCs/>
          <w:color w:val="000000"/>
          <w:sz w:val="32"/>
          <w:szCs w:val="32"/>
        </w:rPr>
        <w:t xml:space="preserve"> :</w:t>
      </w:r>
      <w:proofErr w:type="gramEnd"/>
      <w:r>
        <w:rPr>
          <w:rFonts w:ascii="Times New Roman" w:hAnsi="Times New Roman"/>
          <w:bCs/>
          <w:color w:val="000000"/>
          <w:sz w:val="32"/>
          <w:szCs w:val="32"/>
        </w:rPr>
        <w:t xml:space="preserve"> ознакомить студентов с правилами построения болтового и шпилечного соединения.</w:t>
      </w:r>
    </w:p>
    <w:p w:rsidR="002E7E3C" w:rsidRPr="005732A6" w:rsidRDefault="002E7E3C" w:rsidP="002E7E3C">
      <w:pPr>
        <w:pStyle w:val="a5"/>
        <w:jc w:val="center"/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Ход учебного занятия</w:t>
      </w:r>
    </w:p>
    <w:p w:rsidR="002E7E3C" w:rsidRPr="005732A6" w:rsidRDefault="009E6965" w:rsidP="009E6965">
      <w:pPr>
        <w:pStyle w:val="a5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</w:t>
      </w:r>
      <w:r w:rsidR="002E7E3C" w:rsidRPr="005732A6">
        <w:rPr>
          <w:rFonts w:ascii="Times New Roman" w:hAnsi="Times New Roman"/>
          <w:sz w:val="32"/>
          <w:szCs w:val="32"/>
        </w:rPr>
        <w:t>Изучение нового материала.</w:t>
      </w:r>
    </w:p>
    <w:p w:rsidR="002E7E3C" w:rsidRPr="009E6965" w:rsidRDefault="009E6965" w:rsidP="009E6965">
      <w:pPr>
        <w:ind w:left="36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2</w:t>
      </w:r>
      <w:r w:rsidR="002E7E3C" w:rsidRPr="009E6965">
        <w:rPr>
          <w:rFonts w:ascii="Times New Roman" w:hAnsi="Times New Roman"/>
          <w:color w:val="000000"/>
          <w:sz w:val="32"/>
          <w:szCs w:val="32"/>
        </w:rPr>
        <w:t>Выполнение практической работы</w:t>
      </w:r>
    </w:p>
    <w:p w:rsidR="002E7E3C" w:rsidRDefault="009E6965" w:rsidP="009E6965">
      <w:pPr>
        <w:pStyle w:val="a5"/>
        <w:ind w:left="72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3</w:t>
      </w:r>
      <w:r w:rsidR="002E7E3C" w:rsidRPr="005732A6">
        <w:rPr>
          <w:rFonts w:ascii="Times New Roman" w:hAnsi="Times New Roman"/>
          <w:sz w:val="32"/>
          <w:szCs w:val="32"/>
        </w:rPr>
        <w:t>Итог урока.</w:t>
      </w:r>
    </w:p>
    <w:p w:rsidR="002E7E3C" w:rsidRDefault="002E7E3C" w:rsidP="002E7E3C">
      <w:pPr>
        <w:pStyle w:val="a5"/>
        <w:ind w:left="720"/>
        <w:rPr>
          <w:rFonts w:ascii="Times New Roman" w:hAnsi="Times New Roman"/>
          <w:b/>
          <w:sz w:val="32"/>
          <w:szCs w:val="32"/>
        </w:rPr>
      </w:pPr>
    </w:p>
    <w:p w:rsidR="002E7E3C" w:rsidRDefault="002E7E3C" w:rsidP="002E7E3C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BE3687">
        <w:rPr>
          <w:rFonts w:ascii="Times New Roman" w:hAnsi="Times New Roman"/>
          <w:color w:val="000000"/>
          <w:sz w:val="32"/>
          <w:szCs w:val="32"/>
        </w:rPr>
        <w:t>Теоретическая часть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учебник «Инженерная графика» Миронова Р.С., Миронов Б.Г.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стр. 204-213, параграф 56-59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учебник «Черчение» Боголюбов С.К.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стр.167-171, параграф 31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Изучить теоретический материал по плану: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 xml:space="preserve">1. Классификация </w:t>
      </w:r>
      <w:proofErr w:type="spellStart"/>
      <w:r w:rsidRPr="00D84E14">
        <w:rPr>
          <w:sz w:val="32"/>
          <w:szCs w:val="32"/>
        </w:rPr>
        <w:t>резьб</w:t>
      </w:r>
      <w:proofErr w:type="spellEnd"/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2. Выполнить в тетради два рисунка с обозначением резьбы на стержне и в отверстии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Тема: «Болтовое и шпилечное соединение»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учебник «Инженерная графика» Миронова Р.С., Миронов Б.Г.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стр.214-219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Выполнить на формате А3 или А</w:t>
      </w:r>
      <w:proofErr w:type="gramStart"/>
      <w:r w:rsidRPr="00D84E14">
        <w:rPr>
          <w:sz w:val="32"/>
          <w:szCs w:val="32"/>
        </w:rPr>
        <w:t>4</w:t>
      </w:r>
      <w:proofErr w:type="gramEnd"/>
      <w:r w:rsidRPr="00D84E14">
        <w:rPr>
          <w:sz w:val="32"/>
          <w:szCs w:val="32"/>
        </w:rPr>
        <w:t xml:space="preserve"> задание по задачнику Боголюбова С.К.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lastRenderedPageBreak/>
        <w:t>«Индивидуальные задания по курсу черчения»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Задание №69 стр.267Болтовое соединение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Задание №70 стр.268 Шпилечное соединение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>Задания выполняются по вариантам</w:t>
      </w:r>
    </w:p>
    <w:p w:rsidR="002E7E3C" w:rsidRPr="00D84E14" w:rsidRDefault="002E7E3C" w:rsidP="002E7E3C">
      <w:pPr>
        <w:rPr>
          <w:sz w:val="32"/>
          <w:szCs w:val="32"/>
        </w:rPr>
      </w:pPr>
      <w:r w:rsidRPr="00D84E14">
        <w:rPr>
          <w:sz w:val="32"/>
          <w:szCs w:val="32"/>
        </w:rPr>
        <w:t xml:space="preserve">Выполненные чертежи показать после окончания карантина </w:t>
      </w:r>
    </w:p>
    <w:p w:rsidR="002E7E3C" w:rsidRDefault="002E7E3C" w:rsidP="002E7E3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88660" cy="8078470"/>
            <wp:effectExtent l="0" t="0" r="2540" b="0"/>
            <wp:docPr id="4" name="Рисунок 1" descr="Image result for болтовое и шпилечное соединение Боголюбов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болтовое и шпилечное соединение Боголюбов картин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660" cy="807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3C" w:rsidRPr="005F32F1" w:rsidRDefault="002E7E3C" w:rsidP="002E7E3C">
      <w:pPr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18830"/>
            <wp:effectExtent l="0" t="0" r="3175" b="1270"/>
            <wp:docPr id="5" name="Рисунок 2" descr="Image result for болтовое и шпилечное соединение Боголюбов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болтовое и шпилечное соединение Боголюбов картин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3C" w:rsidRDefault="002E7E3C"/>
    <w:p w:rsidR="009E6965" w:rsidRDefault="009E6965"/>
    <w:p w:rsidR="007152D4" w:rsidRDefault="007152D4" w:rsidP="007152D4"/>
    <w:p w:rsidR="007152D4" w:rsidRDefault="007152D4" w:rsidP="007152D4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 xml:space="preserve">Практическое занятие </w:t>
      </w:r>
    </w:p>
    <w:p w:rsidR="007152D4" w:rsidRPr="00005B14" w:rsidRDefault="007152D4" w:rsidP="007152D4">
      <w:pPr>
        <w:rPr>
          <w:sz w:val="32"/>
          <w:szCs w:val="32"/>
        </w:rPr>
      </w:pPr>
      <w:r w:rsidRPr="00005B14">
        <w:rPr>
          <w:sz w:val="32"/>
          <w:szCs w:val="32"/>
        </w:rPr>
        <w:t xml:space="preserve">Тема: </w:t>
      </w:r>
      <w:r w:rsidRPr="00005B14">
        <w:rPr>
          <w:b/>
          <w:sz w:val="32"/>
          <w:szCs w:val="32"/>
        </w:rPr>
        <w:t xml:space="preserve">Сборочные чертежи. </w:t>
      </w:r>
      <w:proofErr w:type="spellStart"/>
      <w:r w:rsidRPr="00005B14">
        <w:rPr>
          <w:b/>
          <w:sz w:val="32"/>
          <w:szCs w:val="32"/>
        </w:rPr>
        <w:t>Деталирование</w:t>
      </w:r>
      <w:proofErr w:type="spellEnd"/>
      <w:r w:rsidRPr="00005B14">
        <w:rPr>
          <w:b/>
          <w:sz w:val="32"/>
          <w:szCs w:val="32"/>
        </w:rPr>
        <w:t xml:space="preserve"> сборочной единицы. Спецификация сборочного чертежа</w:t>
      </w:r>
    </w:p>
    <w:p w:rsidR="007152D4" w:rsidRDefault="007152D4" w:rsidP="007152D4">
      <w:pPr>
        <w:rPr>
          <w:rFonts w:ascii="Times New Roman" w:hAnsi="Times New Roman"/>
          <w:bCs/>
          <w:color w:val="000000"/>
          <w:sz w:val="32"/>
          <w:szCs w:val="32"/>
        </w:rPr>
      </w:pPr>
    </w:p>
    <w:p w:rsidR="007152D4" w:rsidRDefault="007152D4" w:rsidP="007152D4">
      <w:pPr>
        <w:ind w:firstLine="851"/>
        <w:rPr>
          <w:sz w:val="28"/>
          <w:szCs w:val="28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Цель</w:t>
      </w:r>
      <w:proofErr w:type="gramStart"/>
      <w:r>
        <w:rPr>
          <w:rFonts w:ascii="Times New Roman" w:hAnsi="Times New Roman"/>
          <w:bCs/>
          <w:color w:val="000000"/>
          <w:sz w:val="32"/>
          <w:szCs w:val="32"/>
        </w:rPr>
        <w:t xml:space="preserve"> :</w:t>
      </w:r>
      <w:proofErr w:type="gramEnd"/>
      <w:r>
        <w:rPr>
          <w:rFonts w:ascii="Times New Roman" w:hAnsi="Times New Roman"/>
          <w:bCs/>
          <w:color w:val="000000"/>
          <w:sz w:val="32"/>
          <w:szCs w:val="32"/>
        </w:rPr>
        <w:t xml:space="preserve"> </w:t>
      </w:r>
      <w:r>
        <w:rPr>
          <w:sz w:val="28"/>
          <w:szCs w:val="28"/>
        </w:rPr>
        <w:t>Научить студентов вычерчивать сборочные чертежи и составлять спецификацию.</w:t>
      </w:r>
      <w:r w:rsidRPr="007152D4">
        <w:rPr>
          <w:sz w:val="28"/>
          <w:szCs w:val="28"/>
        </w:rPr>
        <w:t xml:space="preserve"> </w:t>
      </w:r>
      <w:r>
        <w:rPr>
          <w:sz w:val="28"/>
          <w:szCs w:val="28"/>
        </w:rPr>
        <w:t>Способствовать развитию пространственного мышления, развивать умения читать чертежи.</w:t>
      </w:r>
    </w:p>
    <w:p w:rsidR="007152D4" w:rsidRDefault="007152D4" w:rsidP="007152D4">
      <w:pPr>
        <w:ind w:firstLine="851"/>
        <w:rPr>
          <w:sz w:val="28"/>
          <w:szCs w:val="28"/>
        </w:rPr>
      </w:pPr>
    </w:p>
    <w:p w:rsidR="007152D4" w:rsidRDefault="007152D4" w:rsidP="007152D4">
      <w:pPr>
        <w:rPr>
          <w:rFonts w:ascii="Times New Roman" w:hAnsi="Times New Roman"/>
          <w:color w:val="000000"/>
          <w:sz w:val="32"/>
          <w:szCs w:val="32"/>
        </w:rPr>
      </w:pPr>
    </w:p>
    <w:p w:rsidR="007152D4" w:rsidRDefault="007152D4" w:rsidP="007152D4">
      <w:pPr>
        <w:pStyle w:val="a5"/>
        <w:jc w:val="center"/>
        <w:rPr>
          <w:rFonts w:ascii="Times New Roman" w:hAnsi="Times New Roman"/>
          <w:sz w:val="32"/>
          <w:szCs w:val="32"/>
        </w:rPr>
      </w:pPr>
      <w:r w:rsidRPr="005732A6">
        <w:rPr>
          <w:rFonts w:ascii="Times New Roman" w:hAnsi="Times New Roman"/>
          <w:sz w:val="32"/>
          <w:szCs w:val="32"/>
        </w:rPr>
        <w:t>Ход учебного занятия</w:t>
      </w:r>
    </w:p>
    <w:p w:rsidR="004934B7" w:rsidRPr="005732A6" w:rsidRDefault="004934B7" w:rsidP="007152D4">
      <w:pPr>
        <w:pStyle w:val="a5"/>
        <w:jc w:val="center"/>
        <w:rPr>
          <w:rFonts w:ascii="Times New Roman" w:hAnsi="Times New Roman"/>
          <w:sz w:val="32"/>
          <w:szCs w:val="32"/>
        </w:rPr>
      </w:pPr>
    </w:p>
    <w:p w:rsidR="007152D4" w:rsidRDefault="007152D4" w:rsidP="007152D4">
      <w:pPr>
        <w:pStyle w:val="a5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1</w:t>
      </w:r>
      <w:r w:rsidRPr="005732A6">
        <w:rPr>
          <w:rFonts w:ascii="Times New Roman" w:hAnsi="Times New Roman"/>
          <w:sz w:val="32"/>
          <w:szCs w:val="32"/>
        </w:rPr>
        <w:t>Изучение нового материала.</w:t>
      </w:r>
    </w:p>
    <w:p w:rsidR="004934B7" w:rsidRPr="005732A6" w:rsidRDefault="004934B7" w:rsidP="007152D4">
      <w:pPr>
        <w:pStyle w:val="a5"/>
        <w:ind w:left="360"/>
        <w:rPr>
          <w:rFonts w:ascii="Times New Roman" w:hAnsi="Times New Roman"/>
          <w:sz w:val="32"/>
          <w:szCs w:val="32"/>
        </w:rPr>
      </w:pPr>
    </w:p>
    <w:p w:rsidR="007152D4" w:rsidRPr="009E6965" w:rsidRDefault="007152D4" w:rsidP="007152D4">
      <w:pPr>
        <w:ind w:left="360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2</w:t>
      </w:r>
      <w:r w:rsidRPr="009E6965">
        <w:rPr>
          <w:rFonts w:ascii="Times New Roman" w:hAnsi="Times New Roman"/>
          <w:color w:val="000000"/>
          <w:sz w:val="32"/>
          <w:szCs w:val="32"/>
        </w:rPr>
        <w:t>Выполнение практической работы</w:t>
      </w:r>
    </w:p>
    <w:p w:rsidR="007152D4" w:rsidRDefault="004934B7" w:rsidP="004934B7">
      <w:pPr>
        <w:pStyle w:val="a5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 xml:space="preserve">    </w:t>
      </w:r>
      <w:r w:rsidR="007152D4">
        <w:rPr>
          <w:rFonts w:ascii="Times New Roman" w:hAnsi="Times New Roman"/>
          <w:sz w:val="32"/>
          <w:szCs w:val="32"/>
        </w:rPr>
        <w:t>3</w:t>
      </w:r>
      <w:r w:rsidR="007152D4" w:rsidRPr="005732A6">
        <w:rPr>
          <w:rFonts w:ascii="Times New Roman" w:hAnsi="Times New Roman"/>
          <w:sz w:val="32"/>
          <w:szCs w:val="32"/>
        </w:rPr>
        <w:t>Итог урока.</w:t>
      </w:r>
    </w:p>
    <w:p w:rsidR="007152D4" w:rsidRDefault="007152D4" w:rsidP="007152D4">
      <w:pPr>
        <w:pStyle w:val="a5"/>
        <w:ind w:left="720"/>
        <w:rPr>
          <w:rFonts w:ascii="Times New Roman" w:hAnsi="Times New Roman"/>
          <w:b/>
          <w:sz w:val="32"/>
          <w:szCs w:val="32"/>
        </w:rPr>
      </w:pPr>
    </w:p>
    <w:p w:rsidR="007152D4" w:rsidRDefault="007152D4" w:rsidP="007152D4">
      <w:pPr>
        <w:pStyle w:val="a6"/>
        <w:rPr>
          <w:rFonts w:ascii="Times New Roman" w:hAnsi="Times New Roman"/>
          <w:color w:val="000000"/>
          <w:sz w:val="32"/>
          <w:szCs w:val="32"/>
        </w:rPr>
      </w:pPr>
      <w:r w:rsidRPr="00BE3687">
        <w:rPr>
          <w:rFonts w:ascii="Times New Roman" w:hAnsi="Times New Roman"/>
          <w:color w:val="000000"/>
          <w:sz w:val="32"/>
          <w:szCs w:val="32"/>
        </w:rPr>
        <w:t>Теоретическая часть</w:t>
      </w:r>
    </w:p>
    <w:p w:rsidR="007152D4" w:rsidRDefault="007152D4" w:rsidP="007152D4">
      <w:pPr>
        <w:rPr>
          <w:sz w:val="28"/>
          <w:szCs w:val="28"/>
        </w:rPr>
      </w:pPr>
      <w:r>
        <w:rPr>
          <w:sz w:val="28"/>
          <w:szCs w:val="28"/>
        </w:rPr>
        <w:t>учебник «Инженерная графика» Миронова Р.С., Миронов Б.Г.</w:t>
      </w:r>
    </w:p>
    <w:p w:rsidR="007152D4" w:rsidRDefault="007152D4" w:rsidP="007152D4">
      <w:pPr>
        <w:rPr>
          <w:sz w:val="28"/>
          <w:szCs w:val="28"/>
        </w:rPr>
      </w:pPr>
      <w:r>
        <w:rPr>
          <w:sz w:val="28"/>
          <w:szCs w:val="28"/>
        </w:rPr>
        <w:t>стр. 257-265</w:t>
      </w:r>
      <w:r w:rsidR="008F6E2A">
        <w:rPr>
          <w:sz w:val="28"/>
          <w:szCs w:val="28"/>
        </w:rPr>
        <w:t>, параграф 74-78</w:t>
      </w:r>
    </w:p>
    <w:p w:rsidR="007152D4" w:rsidRDefault="007152D4" w:rsidP="007152D4">
      <w:pPr>
        <w:rPr>
          <w:sz w:val="28"/>
          <w:szCs w:val="28"/>
        </w:rPr>
      </w:pPr>
      <w:r>
        <w:rPr>
          <w:sz w:val="28"/>
          <w:szCs w:val="28"/>
        </w:rPr>
        <w:t>учебник «Черчение» Боголюбов С.К.</w:t>
      </w:r>
    </w:p>
    <w:p w:rsidR="007152D4" w:rsidRDefault="007152D4" w:rsidP="007152D4">
      <w:pPr>
        <w:rPr>
          <w:sz w:val="28"/>
          <w:szCs w:val="28"/>
        </w:rPr>
      </w:pPr>
      <w:r>
        <w:rPr>
          <w:sz w:val="28"/>
          <w:szCs w:val="28"/>
        </w:rPr>
        <w:t>стр.167-171, параграф 31</w:t>
      </w:r>
    </w:p>
    <w:p w:rsidR="009E6965" w:rsidRDefault="009E6965"/>
    <w:p w:rsidR="00CE0161" w:rsidRDefault="00CE0161"/>
    <w:p w:rsidR="00CE0161" w:rsidRDefault="00CE0161"/>
    <w:p w:rsidR="00CE0161" w:rsidRDefault="00CE0161"/>
    <w:p w:rsidR="00CE0161" w:rsidRDefault="00CE0161"/>
    <w:p w:rsidR="00CE0161" w:rsidRDefault="00CE0161"/>
    <w:p w:rsidR="00CE0161" w:rsidRDefault="00CE0161"/>
    <w:p w:rsidR="00CE0161" w:rsidRDefault="00CE0161"/>
    <w:p w:rsidR="00CE0161" w:rsidRDefault="00CE0161">
      <w:pPr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Практическое занятие</w:t>
      </w:r>
    </w:p>
    <w:p w:rsidR="00CE0161" w:rsidRDefault="00CE0161" w:rsidP="00CE0161">
      <w:pPr>
        <w:pStyle w:val="aa"/>
        <w:tabs>
          <w:tab w:val="clear" w:pos="720"/>
        </w:tabs>
        <w:spacing w:before="0" w:beforeAutospacing="0" w:after="0" w:afterAutospacing="0" w:line="360" w:lineRule="auto"/>
        <w:ind w:left="0"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Тема: Компьютерная графика.</w:t>
      </w:r>
    </w:p>
    <w:p w:rsidR="00CE0161" w:rsidRDefault="00CE0161" w:rsidP="00CE0161">
      <w:pPr>
        <w:pStyle w:val="aa"/>
        <w:tabs>
          <w:tab w:val="clear" w:pos="720"/>
        </w:tabs>
        <w:spacing w:before="0" w:beforeAutospacing="0" w:after="0" w:afterAutospacing="0" w:line="360" w:lineRule="auto"/>
        <w:ind w:left="0" w:firstLine="851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Использование активных значков. Нанесение размеров</w:t>
      </w:r>
    </w:p>
    <w:p w:rsidR="00CE0161" w:rsidRPr="008E266C" w:rsidRDefault="00CE0161" w:rsidP="00CE0161">
      <w:pPr>
        <w:pStyle w:val="aa"/>
        <w:tabs>
          <w:tab w:val="clear" w:pos="720"/>
        </w:tabs>
        <w:spacing w:before="0" w:beforeAutospacing="0" w:after="0" w:afterAutospacing="0" w:line="360" w:lineRule="auto"/>
        <w:ind w:left="0" w:firstLine="851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Цел</w:t>
      </w:r>
      <w:r w:rsidRPr="008E266C">
        <w:rPr>
          <w:b/>
          <w:color w:val="000000"/>
          <w:sz w:val="28"/>
          <w:szCs w:val="28"/>
        </w:rPr>
        <w:t>ь:</w:t>
      </w:r>
      <w:r w:rsidRPr="008E266C">
        <w:rPr>
          <w:color w:val="000000"/>
          <w:sz w:val="28"/>
          <w:szCs w:val="28"/>
        </w:rPr>
        <w:t xml:space="preserve"> научиться решать графические задачи с использованием ПК.</w:t>
      </w:r>
    </w:p>
    <w:p w:rsidR="00CE0161" w:rsidRDefault="00CE0161" w:rsidP="00CE0161">
      <w:pPr>
        <w:pStyle w:val="aa"/>
        <w:tabs>
          <w:tab w:val="clear" w:pos="720"/>
        </w:tabs>
        <w:spacing w:before="0" w:beforeAutospacing="0" w:after="0" w:afterAutospacing="0" w:line="360" w:lineRule="auto"/>
        <w:ind w:left="0" w:firstLine="851"/>
        <w:rPr>
          <w:color w:val="000000"/>
          <w:sz w:val="28"/>
          <w:szCs w:val="28"/>
        </w:rPr>
      </w:pPr>
      <w:r w:rsidRPr="008E266C">
        <w:rPr>
          <w:b/>
          <w:color w:val="000000"/>
          <w:sz w:val="28"/>
          <w:szCs w:val="28"/>
        </w:rPr>
        <w:t>Задание:</w:t>
      </w:r>
      <w:r>
        <w:rPr>
          <w:color w:val="000000"/>
          <w:sz w:val="28"/>
          <w:szCs w:val="28"/>
        </w:rPr>
        <w:t xml:space="preserve"> в программе КОМПАС на формате А3 по предложенным изображениям построить три вида детали, выполнить </w:t>
      </w:r>
      <w:r w:rsidR="004934B7">
        <w:rPr>
          <w:color w:val="000000"/>
          <w:sz w:val="28"/>
          <w:szCs w:val="28"/>
        </w:rPr>
        <w:t xml:space="preserve">необходимые разрезы и сечения </w:t>
      </w:r>
      <w:r>
        <w:rPr>
          <w:color w:val="000000"/>
          <w:sz w:val="28"/>
          <w:szCs w:val="28"/>
        </w:rPr>
        <w:t>и проставить размеры.</w:t>
      </w:r>
      <w:r>
        <w:rPr>
          <w:color w:val="000000"/>
          <w:sz w:val="28"/>
          <w:szCs w:val="28"/>
        </w:rPr>
        <w:lastRenderedPageBreak/>
        <w:drawing>
          <wp:inline distT="0" distB="0" distL="0" distR="0">
            <wp:extent cx="6034509" cy="7138335"/>
            <wp:effectExtent l="19050" t="0" r="4341" b="0"/>
            <wp:docPr id="60" name="Рисунок 18" descr="H:\КОС\отчет эл энергия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КОС\отчет эл энергия 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325" t="27108" r="10923" b="7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085" cy="7153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lastRenderedPageBreak/>
        <w:drawing>
          <wp:inline distT="0" distB="0" distL="0" distR="0">
            <wp:extent cx="6120000" cy="9556004"/>
            <wp:effectExtent l="19050" t="0" r="0" b="0"/>
            <wp:docPr id="62" name="Рисунок 19" descr="H:\КОС\отчет эл энергия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КОС\отчет эл энергия 0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4690" t="7387" r="9334" b="6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95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lastRenderedPageBreak/>
        <w:drawing>
          <wp:inline distT="0" distB="0" distL="0" distR="0">
            <wp:extent cx="6120000" cy="4076299"/>
            <wp:effectExtent l="19050" t="0" r="0" b="0"/>
            <wp:docPr id="63" name="Рисунок 20" descr="H:\КОС\отчет эл энергия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КОС\отчет эл энергия 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3325" t="6819" r="10338" b="56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07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161" w:rsidRPr="00CE0161" w:rsidRDefault="00CE0161">
      <w:pPr>
        <w:rPr>
          <w:rFonts w:ascii="Times New Roman" w:hAnsi="Times New Roman"/>
          <w:color w:val="000000"/>
          <w:sz w:val="32"/>
          <w:szCs w:val="32"/>
        </w:rPr>
      </w:pPr>
    </w:p>
    <w:sectPr w:rsidR="00CE0161" w:rsidRPr="00CE0161" w:rsidSect="002B67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17B2F"/>
    <w:multiLevelType w:val="hybridMultilevel"/>
    <w:tmpl w:val="2DEE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21AEA"/>
    <w:multiLevelType w:val="hybridMultilevel"/>
    <w:tmpl w:val="F21A780C"/>
    <w:lvl w:ilvl="0" w:tplc="E5E05B3A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2C0447"/>
    <w:multiLevelType w:val="hybridMultilevel"/>
    <w:tmpl w:val="2DEE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4C6BAB"/>
    <w:multiLevelType w:val="hybridMultilevel"/>
    <w:tmpl w:val="2DEE5CCE"/>
    <w:lvl w:ilvl="0" w:tplc="B64AA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5B35C05"/>
    <w:multiLevelType w:val="hybridMultilevel"/>
    <w:tmpl w:val="9E3CF6F8"/>
    <w:lvl w:ilvl="0" w:tplc="B64AA2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FA3FED"/>
    <w:multiLevelType w:val="hybridMultilevel"/>
    <w:tmpl w:val="2DEE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A0E5CE6"/>
    <w:multiLevelType w:val="hybridMultilevel"/>
    <w:tmpl w:val="2DEE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A432497"/>
    <w:multiLevelType w:val="hybridMultilevel"/>
    <w:tmpl w:val="2DEE5C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7"/>
  </w:num>
  <w:num w:numId="5">
    <w:abstractNumId w:val="2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/>
  <w:rsids>
    <w:rsidRoot w:val="000B4A01"/>
    <w:rsid w:val="00005B14"/>
    <w:rsid w:val="00007896"/>
    <w:rsid w:val="000220F8"/>
    <w:rsid w:val="00032DAE"/>
    <w:rsid w:val="00044676"/>
    <w:rsid w:val="000B4A01"/>
    <w:rsid w:val="000D474B"/>
    <w:rsid w:val="000E5225"/>
    <w:rsid w:val="00244699"/>
    <w:rsid w:val="002B6786"/>
    <w:rsid w:val="002E7E3C"/>
    <w:rsid w:val="0031278E"/>
    <w:rsid w:val="00353193"/>
    <w:rsid w:val="003802CC"/>
    <w:rsid w:val="003861D8"/>
    <w:rsid w:val="003F139F"/>
    <w:rsid w:val="0041633A"/>
    <w:rsid w:val="0044294D"/>
    <w:rsid w:val="0048467C"/>
    <w:rsid w:val="004934B7"/>
    <w:rsid w:val="004A251D"/>
    <w:rsid w:val="004C29BD"/>
    <w:rsid w:val="004F2EBB"/>
    <w:rsid w:val="005732A6"/>
    <w:rsid w:val="005E4927"/>
    <w:rsid w:val="00623020"/>
    <w:rsid w:val="006A04F7"/>
    <w:rsid w:val="007152D4"/>
    <w:rsid w:val="00723DA9"/>
    <w:rsid w:val="00742041"/>
    <w:rsid w:val="0076117B"/>
    <w:rsid w:val="00797DE2"/>
    <w:rsid w:val="007E4021"/>
    <w:rsid w:val="007E50E1"/>
    <w:rsid w:val="0083121A"/>
    <w:rsid w:val="008A20A8"/>
    <w:rsid w:val="008F6E2A"/>
    <w:rsid w:val="00914AB0"/>
    <w:rsid w:val="00952B64"/>
    <w:rsid w:val="00955F46"/>
    <w:rsid w:val="009E3F45"/>
    <w:rsid w:val="009E6965"/>
    <w:rsid w:val="00A31BE5"/>
    <w:rsid w:val="00A84796"/>
    <w:rsid w:val="00AA06B1"/>
    <w:rsid w:val="00B679BD"/>
    <w:rsid w:val="00B90FBC"/>
    <w:rsid w:val="00BD532E"/>
    <w:rsid w:val="00BE3687"/>
    <w:rsid w:val="00BE6E99"/>
    <w:rsid w:val="00BF2DAF"/>
    <w:rsid w:val="00C12226"/>
    <w:rsid w:val="00C83F7F"/>
    <w:rsid w:val="00CE0161"/>
    <w:rsid w:val="00D551AB"/>
    <w:rsid w:val="00D84E14"/>
    <w:rsid w:val="00DF3ADC"/>
    <w:rsid w:val="00E15105"/>
    <w:rsid w:val="00EB1A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9BD"/>
  </w:style>
  <w:style w:type="paragraph" w:styleId="2">
    <w:name w:val="heading 2"/>
    <w:basedOn w:val="a"/>
    <w:link w:val="20"/>
    <w:uiPriority w:val="9"/>
    <w:qFormat/>
    <w:rsid w:val="004F2E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4C29BD"/>
    <w:pPr>
      <w:spacing w:after="0" w:line="240" w:lineRule="auto"/>
      <w:ind w:right="-2"/>
      <w:jc w:val="center"/>
    </w:pPr>
    <w:rPr>
      <w:rFonts w:ascii="Times New Roman" w:eastAsia="Times New Roman" w:hAnsi="Times New Roman" w:cs="Times New Roman"/>
      <w:b/>
      <w:spacing w:val="54"/>
      <w:sz w:val="32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4C29BD"/>
    <w:rPr>
      <w:rFonts w:ascii="Times New Roman" w:eastAsia="Times New Roman" w:hAnsi="Times New Roman" w:cs="Times New Roman"/>
      <w:b/>
      <w:spacing w:val="54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2E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 Spacing"/>
    <w:qFormat/>
    <w:rsid w:val="0041633A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List Paragraph"/>
    <w:basedOn w:val="a"/>
    <w:uiPriority w:val="34"/>
    <w:qFormat/>
    <w:rsid w:val="00BE3687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E40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4021"/>
    <w:rPr>
      <w:rFonts w:ascii="Tahoma" w:hAnsi="Tahoma" w:cs="Tahoma"/>
      <w:sz w:val="16"/>
      <w:szCs w:val="16"/>
    </w:rPr>
  </w:style>
  <w:style w:type="character" w:customStyle="1" w:styleId="a9">
    <w:name w:val="Основной текст_"/>
    <w:basedOn w:val="a0"/>
    <w:link w:val="4"/>
    <w:rsid w:val="005732A6"/>
    <w:rPr>
      <w:rFonts w:ascii="Lucida Sans Unicode" w:eastAsia="Lucida Sans Unicode" w:hAnsi="Lucida Sans Unicode" w:cs="Lucida Sans Unicode"/>
      <w:spacing w:val="-1"/>
      <w:sz w:val="15"/>
      <w:szCs w:val="15"/>
      <w:shd w:val="clear" w:color="auto" w:fill="FFFFFF"/>
    </w:rPr>
  </w:style>
  <w:style w:type="paragraph" w:customStyle="1" w:styleId="4">
    <w:name w:val="Основной текст4"/>
    <w:basedOn w:val="a"/>
    <w:link w:val="a9"/>
    <w:rsid w:val="005732A6"/>
    <w:pPr>
      <w:widowControl w:val="0"/>
      <w:shd w:val="clear" w:color="auto" w:fill="FFFFFF"/>
      <w:spacing w:before="300" w:after="0" w:line="277" w:lineRule="exact"/>
      <w:ind w:hanging="680"/>
      <w:jc w:val="both"/>
    </w:pPr>
    <w:rPr>
      <w:rFonts w:ascii="Lucida Sans Unicode" w:eastAsia="Lucida Sans Unicode" w:hAnsi="Lucida Sans Unicode" w:cs="Lucida Sans Unicode"/>
      <w:spacing w:val="-1"/>
      <w:sz w:val="15"/>
      <w:szCs w:val="15"/>
    </w:rPr>
  </w:style>
  <w:style w:type="paragraph" w:styleId="aa">
    <w:name w:val="Normal (Web)"/>
    <w:basedOn w:val="a"/>
    <w:uiPriority w:val="99"/>
    <w:unhideWhenUsed/>
    <w:rsid w:val="00D551AB"/>
    <w:pPr>
      <w:tabs>
        <w:tab w:val="num" w:pos="720"/>
      </w:tabs>
      <w:spacing w:before="100" w:beforeAutospacing="1" w:after="100" w:afterAutospacing="1" w:line="240" w:lineRule="auto"/>
      <w:ind w:left="720" w:hanging="360"/>
      <w:jc w:val="both"/>
    </w:pPr>
    <w:rPr>
      <w:rFonts w:ascii="Times New Roman" w:eastAsia="Times New Roman" w:hAnsi="Times New Roman" w:cs="Times New Roman"/>
      <w:noProof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551A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9BD"/>
  </w:style>
  <w:style w:type="paragraph" w:styleId="2">
    <w:name w:val="heading 2"/>
    <w:basedOn w:val="a"/>
    <w:link w:val="20"/>
    <w:uiPriority w:val="9"/>
    <w:qFormat/>
    <w:rsid w:val="004F2EB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link w:val="a4"/>
    <w:qFormat/>
    <w:rsid w:val="004C29BD"/>
    <w:pPr>
      <w:spacing w:after="0" w:line="240" w:lineRule="auto"/>
      <w:ind w:right="-2"/>
      <w:jc w:val="center"/>
    </w:pPr>
    <w:rPr>
      <w:rFonts w:ascii="Times New Roman" w:eastAsia="Times New Roman" w:hAnsi="Times New Roman" w:cs="Times New Roman"/>
      <w:b/>
      <w:spacing w:val="54"/>
      <w:sz w:val="32"/>
      <w:szCs w:val="20"/>
      <w:lang w:eastAsia="ru-RU"/>
    </w:rPr>
  </w:style>
  <w:style w:type="character" w:customStyle="1" w:styleId="a4">
    <w:name w:val="Подзаголовок Знак"/>
    <w:basedOn w:val="a0"/>
    <w:link w:val="a3"/>
    <w:rsid w:val="004C29BD"/>
    <w:rPr>
      <w:rFonts w:ascii="Times New Roman" w:eastAsia="Times New Roman" w:hAnsi="Times New Roman" w:cs="Times New Roman"/>
      <w:b/>
      <w:spacing w:val="54"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F2EB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6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26</Pages>
  <Words>1449</Words>
  <Characters>8262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qaz</dc:creator>
  <cp:keywords/>
  <dc:description/>
  <cp:lastModifiedBy>Admin</cp:lastModifiedBy>
  <cp:revision>37</cp:revision>
  <cp:lastPrinted>2021-01-11T15:33:00Z</cp:lastPrinted>
  <dcterms:created xsi:type="dcterms:W3CDTF">2021-01-07T11:04:00Z</dcterms:created>
  <dcterms:modified xsi:type="dcterms:W3CDTF">2021-12-16T06:41:00Z</dcterms:modified>
</cp:coreProperties>
</file>